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4F9" w:rsidRDefault="00BB34F9">
      <w:pPr>
        <w:rPr>
          <w:rFonts w:ascii="华文中宋" w:eastAsia="华文中宋" w:hAnsi="华文中宋"/>
          <w:sz w:val="52"/>
          <w:szCs w:val="52"/>
        </w:rPr>
      </w:pPr>
    </w:p>
    <w:p w:rsidR="00BB34F9" w:rsidRDefault="00BB34F9">
      <w:pPr>
        <w:jc w:val="center"/>
        <w:rPr>
          <w:rFonts w:ascii="华文中宋" w:eastAsia="华文中宋" w:hAnsi="华文中宋"/>
          <w:sz w:val="52"/>
          <w:szCs w:val="52"/>
        </w:rPr>
      </w:pPr>
    </w:p>
    <w:p w:rsidR="00BB34F9" w:rsidRDefault="00BB34F9">
      <w:pPr>
        <w:spacing w:line="360" w:lineRule="auto"/>
        <w:jc w:val="center"/>
        <w:rPr>
          <w:rFonts w:ascii="华文中宋" w:eastAsia="华文中宋" w:hAnsi="华文中宋"/>
          <w:b/>
          <w:color w:val="000000"/>
          <w:sz w:val="44"/>
          <w:szCs w:val="44"/>
        </w:rPr>
      </w:pPr>
      <w:r>
        <w:rPr>
          <w:rFonts w:ascii="华文中宋" w:eastAsia="华文中宋" w:hAnsi="华文中宋" w:hint="eastAsia"/>
          <w:b/>
          <w:color w:val="000000"/>
          <w:sz w:val="44"/>
          <w:szCs w:val="44"/>
        </w:rPr>
        <w:t>深圳大学（</w:t>
      </w:r>
      <w:r w:rsidR="00CF34F7">
        <w:rPr>
          <w:rFonts w:ascii="华文中宋" w:eastAsia="华文中宋" w:hAnsi="华文中宋" w:hint="eastAsia"/>
          <w:b/>
          <w:color w:val="000000"/>
          <w:sz w:val="44"/>
          <w:szCs w:val="44"/>
        </w:rPr>
        <w:t>附属医院</w:t>
      </w:r>
      <w:r>
        <w:rPr>
          <w:rFonts w:ascii="华文中宋" w:eastAsia="华文中宋" w:hAnsi="华文中宋" w:hint="eastAsia"/>
          <w:b/>
          <w:color w:val="000000"/>
          <w:sz w:val="44"/>
          <w:szCs w:val="44"/>
        </w:rPr>
        <w:t>）人才安居房</w:t>
      </w:r>
      <w:r>
        <w:rPr>
          <w:rFonts w:ascii="华文中宋" w:eastAsia="华文中宋" w:hAnsi="华文中宋"/>
          <w:b/>
          <w:color w:val="000000"/>
          <w:sz w:val="44"/>
          <w:szCs w:val="44"/>
        </w:rPr>
        <w:t>工程</w:t>
      </w:r>
      <w:r>
        <w:rPr>
          <w:rFonts w:ascii="华文中宋" w:eastAsia="华文中宋" w:hAnsi="华文中宋" w:hint="eastAsia"/>
          <w:b/>
          <w:color w:val="000000"/>
          <w:sz w:val="44"/>
          <w:szCs w:val="44"/>
        </w:rPr>
        <w:t>勘察</w:t>
      </w:r>
    </w:p>
    <w:p w:rsidR="00BB34F9" w:rsidRDefault="00BB34F9">
      <w:pPr>
        <w:spacing w:line="360" w:lineRule="auto"/>
        <w:jc w:val="center"/>
        <w:rPr>
          <w:rFonts w:ascii="华文中宋" w:eastAsia="华文中宋" w:hAnsi="华文中宋"/>
          <w:b/>
          <w:color w:val="000000"/>
          <w:spacing w:val="40"/>
          <w:sz w:val="44"/>
          <w:szCs w:val="44"/>
        </w:rPr>
      </w:pPr>
    </w:p>
    <w:p w:rsidR="00BB34F9" w:rsidRDefault="00BB34F9">
      <w:pPr>
        <w:spacing w:line="360" w:lineRule="auto"/>
        <w:jc w:val="center"/>
        <w:rPr>
          <w:rFonts w:ascii="华文中宋" w:eastAsia="华文中宋" w:hAnsi="华文中宋"/>
          <w:b/>
          <w:color w:val="000000"/>
          <w:spacing w:val="40"/>
          <w:sz w:val="44"/>
          <w:szCs w:val="44"/>
        </w:rPr>
      </w:pPr>
      <w:r>
        <w:rPr>
          <w:rFonts w:ascii="华文中宋" w:eastAsia="华文中宋" w:hAnsi="华文中宋" w:hint="eastAsia"/>
          <w:b/>
          <w:color w:val="000000"/>
          <w:spacing w:val="40"/>
          <w:sz w:val="44"/>
          <w:szCs w:val="44"/>
        </w:rPr>
        <w:t>招 标 文 件</w:t>
      </w:r>
    </w:p>
    <w:p w:rsidR="00BB34F9" w:rsidRDefault="00BB34F9">
      <w:pPr>
        <w:jc w:val="center"/>
        <w:rPr>
          <w:rFonts w:ascii="华文中宋" w:eastAsia="华文中宋" w:hAnsi="华文中宋"/>
          <w:sz w:val="52"/>
          <w:szCs w:val="52"/>
        </w:rPr>
      </w:pPr>
    </w:p>
    <w:p w:rsidR="00BB34F9" w:rsidRDefault="00BB34F9">
      <w:pPr>
        <w:jc w:val="center"/>
        <w:rPr>
          <w:rFonts w:ascii="华文中宋" w:eastAsia="华文中宋" w:hAnsi="华文中宋"/>
          <w:sz w:val="52"/>
          <w:szCs w:val="52"/>
        </w:rPr>
      </w:pPr>
    </w:p>
    <w:p w:rsidR="00BB34F9" w:rsidRDefault="00BB34F9">
      <w:pPr>
        <w:jc w:val="center"/>
        <w:rPr>
          <w:rFonts w:ascii="华文中宋" w:eastAsia="华文中宋" w:hAnsi="华文中宋"/>
          <w:sz w:val="52"/>
          <w:szCs w:val="52"/>
        </w:rPr>
      </w:pPr>
    </w:p>
    <w:p w:rsidR="00BB34F9" w:rsidRDefault="00BB34F9">
      <w:pPr>
        <w:rPr>
          <w:rFonts w:ascii="华文中宋" w:eastAsia="华文中宋" w:hAnsi="华文中宋"/>
          <w:sz w:val="52"/>
          <w:szCs w:val="52"/>
        </w:rPr>
      </w:pPr>
    </w:p>
    <w:p w:rsidR="00BB34F9" w:rsidRDefault="00BB34F9">
      <w:pPr>
        <w:jc w:val="center"/>
        <w:rPr>
          <w:rFonts w:ascii="华文中宋" w:eastAsia="华文中宋" w:hAnsi="华文中宋"/>
          <w:sz w:val="52"/>
          <w:szCs w:val="52"/>
        </w:rPr>
      </w:pPr>
    </w:p>
    <w:p w:rsidR="00BB34F9" w:rsidRDefault="00BB34F9">
      <w:pPr>
        <w:jc w:val="center"/>
        <w:rPr>
          <w:rFonts w:ascii="华文中宋" w:eastAsia="华文中宋" w:hAnsi="华文中宋"/>
          <w:sz w:val="52"/>
          <w:szCs w:val="52"/>
        </w:rPr>
      </w:pPr>
    </w:p>
    <w:p w:rsidR="00BB34F9" w:rsidRDefault="00BB34F9">
      <w:pPr>
        <w:jc w:val="center"/>
        <w:rPr>
          <w:rFonts w:ascii="华文中宋" w:eastAsia="华文中宋" w:hAnsi="华文中宋"/>
          <w:sz w:val="52"/>
          <w:szCs w:val="52"/>
        </w:rPr>
      </w:pPr>
    </w:p>
    <w:p w:rsidR="00BB34F9" w:rsidRDefault="00BB34F9">
      <w:pPr>
        <w:spacing w:line="360" w:lineRule="auto"/>
        <w:jc w:val="center"/>
        <w:rPr>
          <w:rFonts w:ascii="华文中宋" w:eastAsia="华文中宋" w:hAnsi="华文中宋"/>
          <w:bCs/>
          <w:color w:val="000000"/>
          <w:sz w:val="32"/>
        </w:rPr>
      </w:pPr>
      <w:r>
        <w:rPr>
          <w:rFonts w:ascii="华文中宋" w:eastAsia="华文中宋" w:hAnsi="华文中宋" w:hint="eastAsia"/>
          <w:bCs/>
          <w:color w:val="000000"/>
          <w:sz w:val="32"/>
        </w:rPr>
        <w:t>深圳大学</w:t>
      </w:r>
    </w:p>
    <w:p w:rsidR="00BB34F9" w:rsidRDefault="00BB34F9">
      <w:pPr>
        <w:jc w:val="center"/>
        <w:rPr>
          <w:rFonts w:ascii="华文中宋" w:eastAsia="华文中宋" w:hAnsi="华文中宋"/>
          <w:bCs/>
          <w:color w:val="000000"/>
          <w:sz w:val="32"/>
        </w:rPr>
      </w:pPr>
      <w:r>
        <w:rPr>
          <w:rFonts w:ascii="华文中宋" w:eastAsia="华文中宋" w:hAnsi="华文中宋" w:hint="eastAsia"/>
          <w:bCs/>
          <w:color w:val="000000"/>
          <w:sz w:val="32"/>
        </w:rPr>
        <w:t>二○一六年</w:t>
      </w:r>
      <w:r w:rsidR="00F965BD">
        <w:rPr>
          <w:rFonts w:ascii="华文中宋" w:eastAsia="华文中宋" w:hAnsi="华文中宋" w:hint="eastAsia"/>
          <w:bCs/>
          <w:color w:val="000000"/>
          <w:sz w:val="32"/>
        </w:rPr>
        <w:t>九</w:t>
      </w:r>
      <w:r>
        <w:rPr>
          <w:rFonts w:ascii="华文中宋" w:eastAsia="华文中宋" w:hAnsi="华文中宋" w:hint="eastAsia"/>
          <w:bCs/>
          <w:color w:val="000000"/>
          <w:sz w:val="32"/>
        </w:rPr>
        <w:t>月</w:t>
      </w:r>
    </w:p>
    <w:p w:rsidR="00BB34F9" w:rsidRDefault="00BB34F9">
      <w:pPr>
        <w:widowControl/>
        <w:spacing w:line="240" w:lineRule="atLeast"/>
        <w:jc w:val="center"/>
        <w:rPr>
          <w:rFonts w:cs="宋体"/>
          <w:b/>
          <w:color w:val="000000"/>
          <w:kern w:val="0"/>
          <w:sz w:val="32"/>
          <w:szCs w:val="32"/>
        </w:rPr>
      </w:pPr>
    </w:p>
    <w:p w:rsidR="00BB34F9" w:rsidRDefault="00BB34F9">
      <w:pPr>
        <w:widowControl/>
        <w:spacing w:line="240" w:lineRule="atLeast"/>
        <w:jc w:val="center"/>
        <w:rPr>
          <w:rFonts w:cs="宋体"/>
          <w:b/>
          <w:color w:val="000000"/>
          <w:kern w:val="0"/>
          <w:sz w:val="32"/>
          <w:szCs w:val="32"/>
        </w:rPr>
      </w:pPr>
    </w:p>
    <w:p w:rsidR="00BB34F9" w:rsidRDefault="00BB34F9">
      <w:pPr>
        <w:widowControl/>
        <w:spacing w:line="240" w:lineRule="atLeast"/>
        <w:jc w:val="center"/>
        <w:rPr>
          <w:rFonts w:cs="宋体"/>
          <w:b/>
          <w:color w:val="000000"/>
          <w:kern w:val="0"/>
          <w:sz w:val="32"/>
          <w:szCs w:val="32"/>
        </w:rPr>
      </w:pPr>
      <w:r>
        <w:rPr>
          <w:rFonts w:cs="宋体" w:hint="eastAsia"/>
          <w:b/>
          <w:color w:val="000000"/>
          <w:kern w:val="0"/>
          <w:sz w:val="32"/>
          <w:szCs w:val="32"/>
        </w:rPr>
        <w:lastRenderedPageBreak/>
        <w:t>投标邀请书</w:t>
      </w:r>
    </w:p>
    <w:p w:rsidR="00BB34F9" w:rsidRDefault="00BB34F9">
      <w:pPr>
        <w:widowControl/>
        <w:spacing w:line="240" w:lineRule="atLeast"/>
        <w:ind w:firstLineChars="200" w:firstLine="480"/>
        <w:jc w:val="left"/>
        <w:rPr>
          <w:rFonts w:cs="宋体"/>
          <w:kern w:val="0"/>
          <w:sz w:val="24"/>
        </w:rPr>
      </w:pPr>
    </w:p>
    <w:p w:rsidR="00BB34F9" w:rsidRDefault="00BB34F9">
      <w:pPr>
        <w:widowControl/>
        <w:spacing w:line="240" w:lineRule="atLeast"/>
        <w:ind w:firstLineChars="200" w:firstLine="480"/>
        <w:jc w:val="left"/>
        <w:rPr>
          <w:rFonts w:ascii="宋体" w:hAnsi="宋体" w:cs="宋体"/>
          <w:kern w:val="0"/>
          <w:sz w:val="24"/>
        </w:rPr>
      </w:pPr>
      <w:r>
        <w:rPr>
          <w:rFonts w:cs="宋体" w:hint="eastAsia"/>
          <w:kern w:val="0"/>
          <w:sz w:val="24"/>
        </w:rPr>
        <w:t>经深圳大学批准，现就</w:t>
      </w:r>
      <w:r>
        <w:rPr>
          <w:rFonts w:cs="宋体" w:hint="eastAsia"/>
          <w:b/>
          <w:bCs/>
          <w:kern w:val="0"/>
          <w:sz w:val="24"/>
          <w:u w:val="single"/>
        </w:rPr>
        <w:t>深圳大学（</w:t>
      </w:r>
      <w:r w:rsidR="00CF34F7">
        <w:rPr>
          <w:rFonts w:cs="宋体" w:hint="eastAsia"/>
          <w:b/>
          <w:bCs/>
          <w:kern w:val="0"/>
          <w:sz w:val="24"/>
          <w:u w:val="single"/>
        </w:rPr>
        <w:t>附属医院</w:t>
      </w:r>
      <w:r>
        <w:rPr>
          <w:rFonts w:cs="宋体" w:hint="eastAsia"/>
          <w:b/>
          <w:bCs/>
          <w:kern w:val="0"/>
          <w:sz w:val="24"/>
          <w:u w:val="single"/>
        </w:rPr>
        <w:t>）人才安居房</w:t>
      </w:r>
      <w:r>
        <w:rPr>
          <w:rFonts w:cs="宋体"/>
          <w:b/>
          <w:bCs/>
          <w:kern w:val="0"/>
          <w:sz w:val="24"/>
          <w:u w:val="single"/>
        </w:rPr>
        <w:t>工程勘察</w:t>
      </w:r>
      <w:r>
        <w:rPr>
          <w:rFonts w:cs="宋体" w:hint="eastAsia"/>
          <w:kern w:val="0"/>
          <w:sz w:val="24"/>
        </w:rPr>
        <w:t>项目进行公开招标，具体事项如下：</w:t>
      </w:r>
    </w:p>
    <w:p w:rsidR="00BB34F9" w:rsidRDefault="00BB34F9">
      <w:pPr>
        <w:widowControl/>
        <w:spacing w:line="240" w:lineRule="atLeast"/>
        <w:jc w:val="left"/>
        <w:rPr>
          <w:rFonts w:cs="宋体"/>
          <w:kern w:val="0"/>
          <w:sz w:val="24"/>
        </w:rPr>
      </w:pPr>
    </w:p>
    <w:p w:rsidR="00BB34F9" w:rsidRDefault="00BB34F9">
      <w:pPr>
        <w:widowControl/>
        <w:spacing w:line="240" w:lineRule="atLeast"/>
        <w:jc w:val="left"/>
        <w:rPr>
          <w:rFonts w:ascii="宋体" w:hAnsi="宋体" w:cs="宋体"/>
          <w:kern w:val="0"/>
          <w:sz w:val="24"/>
        </w:rPr>
      </w:pPr>
      <w:r>
        <w:rPr>
          <w:rFonts w:ascii="宋体" w:hAnsi="宋体" w:cs="宋体"/>
          <w:kern w:val="0"/>
          <w:sz w:val="24"/>
        </w:rPr>
        <w:t>1</w:t>
      </w:r>
      <w:r>
        <w:rPr>
          <w:rFonts w:ascii="宋体" w:hAnsi="宋体" w:cs="宋体" w:hint="eastAsia"/>
          <w:kern w:val="0"/>
          <w:sz w:val="24"/>
        </w:rPr>
        <w:t>.招标编号：</w:t>
      </w:r>
      <w:r>
        <w:rPr>
          <w:rFonts w:ascii="宋体" w:hAnsi="宋体" w:cs="宋体" w:hint="eastAsia"/>
          <w:b/>
          <w:kern w:val="0"/>
          <w:sz w:val="24"/>
        </w:rPr>
        <w:t xml:space="preserve"> </w:t>
      </w:r>
      <w:r>
        <w:rPr>
          <w:rFonts w:ascii="宋体" w:hAnsi="宋体" w:cs="宋体"/>
          <w:kern w:val="0"/>
          <w:sz w:val="24"/>
        </w:rPr>
        <w:t xml:space="preserve"> </w:t>
      </w:r>
    </w:p>
    <w:p w:rsidR="00BB34F9" w:rsidRDefault="00BB34F9">
      <w:pPr>
        <w:widowControl/>
        <w:spacing w:line="240" w:lineRule="atLeast"/>
        <w:jc w:val="left"/>
        <w:rPr>
          <w:rFonts w:ascii="宋体" w:hAnsi="宋体" w:cs="宋体"/>
          <w:kern w:val="0"/>
          <w:sz w:val="24"/>
        </w:rPr>
      </w:pPr>
      <w:r>
        <w:rPr>
          <w:rFonts w:ascii="宋体" w:hAnsi="宋体" w:cs="宋体"/>
          <w:kern w:val="0"/>
          <w:sz w:val="24"/>
        </w:rPr>
        <w:t>2</w:t>
      </w:r>
      <w:r>
        <w:rPr>
          <w:rFonts w:ascii="宋体" w:hAnsi="宋体" w:cs="宋体" w:hint="eastAsia"/>
          <w:kern w:val="0"/>
          <w:sz w:val="24"/>
        </w:rPr>
        <w:t>.工程名称：</w:t>
      </w:r>
      <w:r>
        <w:rPr>
          <w:rFonts w:ascii="宋体" w:hAnsi="宋体" w:cs="宋体" w:hint="eastAsia"/>
          <w:b/>
          <w:bCs/>
          <w:kern w:val="0"/>
          <w:sz w:val="24"/>
        </w:rPr>
        <w:t>深圳大学（</w:t>
      </w:r>
      <w:r w:rsidR="00CF34F7">
        <w:rPr>
          <w:rFonts w:ascii="宋体" w:hAnsi="宋体" w:cs="宋体" w:hint="eastAsia"/>
          <w:b/>
          <w:bCs/>
          <w:kern w:val="0"/>
          <w:sz w:val="24"/>
        </w:rPr>
        <w:t>附属医院</w:t>
      </w:r>
      <w:r>
        <w:rPr>
          <w:rFonts w:ascii="宋体" w:hAnsi="宋体" w:cs="宋体" w:hint="eastAsia"/>
          <w:b/>
          <w:bCs/>
          <w:kern w:val="0"/>
          <w:sz w:val="24"/>
        </w:rPr>
        <w:t>）人才安居房</w:t>
      </w:r>
      <w:r>
        <w:rPr>
          <w:rFonts w:ascii="宋体" w:hAnsi="宋体" w:cs="宋体"/>
          <w:b/>
          <w:bCs/>
          <w:kern w:val="0"/>
          <w:sz w:val="24"/>
        </w:rPr>
        <w:t>工程勘察</w:t>
      </w:r>
    </w:p>
    <w:p w:rsidR="00BB34F9" w:rsidRPr="00BB3EB4" w:rsidRDefault="00BB34F9">
      <w:pPr>
        <w:adjustRightInd w:val="0"/>
        <w:snapToGrid w:val="0"/>
        <w:rPr>
          <w:rFonts w:ascii="宋体" w:hAnsi="宋体" w:cs="宋体"/>
          <w:kern w:val="0"/>
          <w:sz w:val="24"/>
        </w:rPr>
      </w:pPr>
      <w:r>
        <w:rPr>
          <w:rFonts w:ascii="宋体" w:hAnsi="宋体" w:cs="宋体"/>
          <w:kern w:val="0"/>
          <w:sz w:val="24"/>
        </w:rPr>
        <w:t>3</w:t>
      </w:r>
      <w:r>
        <w:rPr>
          <w:rFonts w:ascii="宋体" w:hAnsi="宋体" w:cs="宋体" w:hint="eastAsia"/>
          <w:kern w:val="0"/>
          <w:sz w:val="24"/>
        </w:rPr>
        <w:t>.工程概况：</w:t>
      </w:r>
      <w:r w:rsidR="002C6B60" w:rsidRPr="00BB3EB4">
        <w:rPr>
          <w:rFonts w:ascii="宋体" w:hAnsi="宋体" w:hint="eastAsia"/>
          <w:sz w:val="24"/>
        </w:rPr>
        <w:t>项目位于深圳大学附属医院用地范围内，用地面积3923 m</w:t>
      </w:r>
      <w:r w:rsidR="002C6B60" w:rsidRPr="00BB3EB4">
        <w:rPr>
          <w:rFonts w:ascii="宋体" w:hAnsi="宋体" w:hint="eastAsia"/>
          <w:sz w:val="24"/>
          <w:vertAlign w:val="superscript"/>
        </w:rPr>
        <w:t>2</w:t>
      </w:r>
      <w:r w:rsidR="002C6B60" w:rsidRPr="00BB3EB4">
        <w:rPr>
          <w:rFonts w:ascii="宋体" w:hAnsi="宋体" w:hint="eastAsia"/>
          <w:sz w:val="24"/>
        </w:rPr>
        <w:t>，建筑面积15000 m</w:t>
      </w:r>
      <w:r w:rsidR="002C6B60" w:rsidRPr="00BB3EB4">
        <w:rPr>
          <w:rFonts w:ascii="宋体" w:hAnsi="宋体" w:hint="eastAsia"/>
          <w:sz w:val="24"/>
          <w:vertAlign w:val="superscript"/>
        </w:rPr>
        <w:t>2</w:t>
      </w:r>
      <w:r w:rsidR="002C6B60" w:rsidRPr="00BB3EB4">
        <w:rPr>
          <w:rFonts w:ascii="宋体" w:hAnsi="宋体" w:hint="eastAsia"/>
          <w:sz w:val="24"/>
        </w:rPr>
        <w:t>，配套地下停车场面积4200m</w:t>
      </w:r>
      <w:r w:rsidR="002C6B60" w:rsidRPr="00BB3EB4">
        <w:rPr>
          <w:rFonts w:ascii="宋体" w:hAnsi="宋体" w:hint="eastAsia"/>
          <w:sz w:val="24"/>
          <w:vertAlign w:val="superscript"/>
        </w:rPr>
        <w:t>2</w:t>
      </w:r>
      <w:r w:rsidR="002C6B60" w:rsidRPr="00BB3EB4">
        <w:rPr>
          <w:rFonts w:ascii="宋体" w:hAnsi="宋体" w:hint="eastAsia"/>
          <w:sz w:val="24"/>
        </w:rPr>
        <w:t>，总建筑面积19200m</w:t>
      </w:r>
      <w:r w:rsidR="002C6B60" w:rsidRPr="00BB3EB4">
        <w:rPr>
          <w:rFonts w:ascii="宋体" w:hAnsi="宋体" w:hint="eastAsia"/>
          <w:sz w:val="24"/>
          <w:vertAlign w:val="superscript"/>
        </w:rPr>
        <w:t>2</w:t>
      </w:r>
      <w:r w:rsidR="002C6B60" w:rsidRPr="00BB3EB4">
        <w:rPr>
          <w:rFonts w:ascii="宋体" w:hAnsi="宋体" w:hint="eastAsia"/>
          <w:sz w:val="24"/>
        </w:rPr>
        <w:t>，项目总投资9905万元。拟建人才安居房65m</w:t>
      </w:r>
      <w:r w:rsidR="002C6B60" w:rsidRPr="00BB3EB4">
        <w:rPr>
          <w:rFonts w:ascii="宋体" w:hAnsi="宋体" w:hint="eastAsia"/>
          <w:sz w:val="24"/>
          <w:vertAlign w:val="superscript"/>
        </w:rPr>
        <w:t>2</w:t>
      </w:r>
      <w:r w:rsidR="002C6B60" w:rsidRPr="00BB3EB4">
        <w:rPr>
          <w:rFonts w:ascii="宋体" w:hAnsi="宋体" w:hint="eastAsia"/>
          <w:sz w:val="24"/>
        </w:rPr>
        <w:t>93套、90m</w:t>
      </w:r>
      <w:r w:rsidR="002C6B60" w:rsidRPr="00BB3EB4">
        <w:rPr>
          <w:rFonts w:ascii="宋体" w:hAnsi="宋体" w:hint="eastAsia"/>
          <w:sz w:val="24"/>
          <w:vertAlign w:val="superscript"/>
        </w:rPr>
        <w:t>2</w:t>
      </w:r>
      <w:r w:rsidR="002C6B60" w:rsidRPr="00BB3EB4">
        <w:rPr>
          <w:rFonts w:ascii="宋体" w:hAnsi="宋体" w:hint="eastAsia"/>
          <w:sz w:val="24"/>
        </w:rPr>
        <w:t>62套、110m</w:t>
      </w:r>
      <w:r w:rsidR="002C6B60" w:rsidRPr="00BB3EB4">
        <w:rPr>
          <w:rFonts w:ascii="宋体" w:hAnsi="宋体" w:hint="eastAsia"/>
          <w:sz w:val="24"/>
          <w:vertAlign w:val="superscript"/>
        </w:rPr>
        <w:t>2</w:t>
      </w:r>
      <w:r w:rsidR="002C6B60" w:rsidRPr="00BB3EB4">
        <w:rPr>
          <w:rFonts w:ascii="宋体" w:hAnsi="宋体" w:hint="eastAsia"/>
          <w:sz w:val="24"/>
        </w:rPr>
        <w:t>31套，合计186套。</w:t>
      </w:r>
    </w:p>
    <w:p w:rsidR="00BB34F9" w:rsidRPr="00BB3EB4" w:rsidRDefault="00BB34F9">
      <w:pPr>
        <w:rPr>
          <w:rFonts w:ascii="宋体" w:hAnsi="宋体" w:cs="宋体"/>
          <w:kern w:val="0"/>
          <w:sz w:val="24"/>
        </w:rPr>
      </w:pPr>
      <w:r w:rsidRPr="00BB3EB4">
        <w:rPr>
          <w:rFonts w:ascii="宋体" w:hAnsi="宋体" w:cs="宋体"/>
          <w:kern w:val="0"/>
          <w:sz w:val="24"/>
        </w:rPr>
        <w:t>4</w:t>
      </w:r>
      <w:r w:rsidRPr="00BB3EB4">
        <w:rPr>
          <w:rFonts w:ascii="宋体" w:hAnsi="宋体" w:cs="宋体" w:hint="eastAsia"/>
          <w:kern w:val="0"/>
          <w:sz w:val="24"/>
        </w:rPr>
        <w:t>.建设地点</w:t>
      </w:r>
      <w:r w:rsidRPr="00BB3EB4">
        <w:rPr>
          <w:rFonts w:ascii="宋体" w:hAnsi="宋体" w:cs="宋体"/>
          <w:kern w:val="0"/>
          <w:sz w:val="24"/>
        </w:rPr>
        <w:t xml:space="preserve">: </w:t>
      </w:r>
      <w:r w:rsidRPr="00BB3EB4">
        <w:rPr>
          <w:rFonts w:ascii="宋体" w:hAnsi="宋体" w:cs="宋体" w:hint="eastAsia"/>
          <w:kern w:val="0"/>
          <w:sz w:val="24"/>
        </w:rPr>
        <w:t>深圳大学</w:t>
      </w:r>
      <w:r w:rsidR="00CF34F7" w:rsidRPr="00BB3EB4">
        <w:rPr>
          <w:rFonts w:ascii="宋体" w:hAnsi="宋体" w:cs="宋体" w:hint="eastAsia"/>
          <w:kern w:val="0"/>
          <w:sz w:val="24"/>
        </w:rPr>
        <w:t>附属医院</w:t>
      </w:r>
    </w:p>
    <w:p w:rsidR="00BB34F9" w:rsidRPr="00BB3EB4" w:rsidRDefault="00BB34F9">
      <w:pPr>
        <w:rPr>
          <w:rFonts w:ascii="宋体" w:hAnsi="宋体" w:cs="宋体"/>
          <w:kern w:val="0"/>
          <w:sz w:val="24"/>
        </w:rPr>
      </w:pPr>
      <w:r w:rsidRPr="00BB3EB4">
        <w:rPr>
          <w:rFonts w:ascii="宋体" w:hAnsi="宋体" w:cs="宋体" w:hint="eastAsia"/>
          <w:kern w:val="0"/>
          <w:sz w:val="24"/>
        </w:rPr>
        <w:t>5.招标方式：</w:t>
      </w:r>
      <w:r w:rsidR="008863CA">
        <w:rPr>
          <w:rFonts w:ascii="宋体" w:hAnsi="宋体" w:cs="宋体" w:hint="eastAsia"/>
          <w:kern w:val="0"/>
          <w:sz w:val="24"/>
        </w:rPr>
        <w:t>校内招标</w:t>
      </w:r>
    </w:p>
    <w:p w:rsidR="00BB34F9" w:rsidRPr="005D6217" w:rsidRDefault="00BB34F9">
      <w:pPr>
        <w:rPr>
          <w:rFonts w:ascii="宋体" w:hAnsi="宋体" w:cs="宋体"/>
          <w:kern w:val="0"/>
          <w:sz w:val="24"/>
        </w:rPr>
      </w:pPr>
      <w:r w:rsidRPr="00BB3EB4">
        <w:rPr>
          <w:rFonts w:ascii="宋体" w:hAnsi="宋体" w:cs="宋体" w:hint="eastAsia"/>
          <w:kern w:val="0"/>
          <w:sz w:val="24"/>
        </w:rPr>
        <w:t>6.评标方法：</w:t>
      </w:r>
      <w:r w:rsidR="005D6217" w:rsidRPr="005D6217">
        <w:rPr>
          <w:rFonts w:ascii="宋体" w:hAnsi="宋体" w:cs="宋体" w:hint="eastAsia"/>
          <w:kern w:val="0"/>
          <w:sz w:val="24"/>
        </w:rPr>
        <w:t>经评审的最低价法</w:t>
      </w:r>
    </w:p>
    <w:p w:rsidR="00BB34F9" w:rsidRDefault="00BB34F9">
      <w:pPr>
        <w:widowControl/>
        <w:spacing w:line="240" w:lineRule="atLeast"/>
        <w:jc w:val="left"/>
        <w:rPr>
          <w:rFonts w:ascii="宋体" w:hAns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.投标人资格要求：</w:t>
      </w:r>
    </w:p>
    <w:p w:rsidR="00BB34F9" w:rsidRDefault="00BB34F9">
      <w:pPr>
        <w:widowControl/>
        <w:spacing w:line="240" w:lineRule="atLeast"/>
        <w:jc w:val="left"/>
        <w:rPr>
          <w:rFonts w:ascii="宋体" w:hAnsi="宋体" w:cs="宋体"/>
          <w:color w:val="000000"/>
          <w:kern w:val="0"/>
          <w:sz w:val="24"/>
        </w:rPr>
      </w:pPr>
      <w:r>
        <w:rPr>
          <w:rFonts w:ascii="宋体" w:hAnsi="宋体" w:cs="宋体" w:hint="eastAsia"/>
          <w:color w:val="000000"/>
          <w:kern w:val="0"/>
          <w:sz w:val="24"/>
        </w:rPr>
        <w:t xml:space="preserve">　企业资质要求：具有工程勘察综合甲级资质</w:t>
      </w:r>
    </w:p>
    <w:p w:rsidR="00BB34F9" w:rsidRDefault="00BB34F9">
      <w:pPr>
        <w:widowControl/>
        <w:spacing w:line="240" w:lineRule="atLeast"/>
        <w:ind w:firstLineChars="100" w:firstLine="240"/>
        <w:jc w:val="left"/>
        <w:rPr>
          <w:rFonts w:ascii="宋体" w:hAnsi="宋体" w:cs="宋体"/>
          <w:color w:val="000000"/>
          <w:kern w:val="0"/>
          <w:sz w:val="24"/>
        </w:rPr>
      </w:pPr>
      <w:r>
        <w:rPr>
          <w:rFonts w:ascii="宋体" w:hAnsi="宋体" w:cs="宋体" w:hint="eastAsia"/>
          <w:color w:val="000000"/>
          <w:kern w:val="0"/>
          <w:sz w:val="24"/>
        </w:rPr>
        <w:t>项目负责人要求：具备注册（岩土）工程师资格。</w:t>
      </w:r>
    </w:p>
    <w:p w:rsidR="00BB34F9" w:rsidRDefault="00BB34F9">
      <w:pPr>
        <w:widowControl/>
        <w:spacing w:line="240" w:lineRule="atLeast"/>
        <w:jc w:val="left"/>
        <w:rPr>
          <w:rFonts w:ascii="宋体" w:hAns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.招标文件发售时间</w:t>
      </w:r>
      <w:r>
        <w:rPr>
          <w:rFonts w:ascii="宋体" w:hAnsi="宋体" w:cs="宋体"/>
          <w:color w:val="000000"/>
          <w:kern w:val="0"/>
          <w:sz w:val="24"/>
        </w:rPr>
        <w:t>: 2016</w:t>
      </w:r>
      <w:r>
        <w:rPr>
          <w:rFonts w:ascii="宋体" w:hAnsi="宋体" w:cs="宋体" w:hint="eastAsia"/>
          <w:color w:val="000000"/>
          <w:kern w:val="0"/>
          <w:sz w:val="24"/>
        </w:rPr>
        <w:t>年</w:t>
      </w:r>
      <w:r>
        <w:rPr>
          <w:rFonts w:ascii="宋体" w:hAnsi="宋体" w:cs="宋体" w:hint="eastAsia"/>
          <w:color w:val="000000"/>
          <w:kern w:val="0"/>
          <w:sz w:val="24"/>
          <w:u w:val="single"/>
        </w:rPr>
        <w:t xml:space="preserve"> </w:t>
      </w:r>
      <w:r w:rsidR="00F965BD">
        <w:rPr>
          <w:rFonts w:ascii="宋体" w:hAnsi="宋体" w:cs="宋体" w:hint="eastAsia"/>
          <w:color w:val="000000"/>
          <w:kern w:val="0"/>
          <w:sz w:val="24"/>
          <w:u w:val="single"/>
        </w:rPr>
        <w:t>09</w:t>
      </w:r>
      <w:r>
        <w:rPr>
          <w:rFonts w:ascii="宋体" w:hAnsi="宋体" w:cs="宋体" w:hint="eastAsia"/>
          <w:color w:val="000000"/>
          <w:kern w:val="0"/>
          <w:sz w:val="24"/>
        </w:rPr>
        <w:t>月</w:t>
      </w:r>
      <w:r w:rsidR="00E64921">
        <w:rPr>
          <w:rFonts w:ascii="宋体" w:hAnsi="宋体" w:cs="宋体" w:hint="eastAsia"/>
          <w:color w:val="000000"/>
          <w:kern w:val="0"/>
          <w:sz w:val="24"/>
          <w:u w:val="single"/>
        </w:rPr>
        <w:t>09</w:t>
      </w:r>
      <w:bookmarkStart w:id="0" w:name="_GoBack"/>
      <w:bookmarkEnd w:id="0"/>
      <w:r>
        <w:rPr>
          <w:rFonts w:ascii="宋体" w:hAnsi="宋体" w:cs="宋体" w:hint="eastAsia"/>
          <w:color w:val="000000"/>
          <w:kern w:val="0"/>
          <w:sz w:val="24"/>
        </w:rPr>
        <w:t>日（上午</w:t>
      </w:r>
      <w:r>
        <w:rPr>
          <w:rFonts w:ascii="宋体" w:hAnsi="宋体" w:cs="宋体"/>
          <w:color w:val="000000"/>
          <w:kern w:val="0"/>
          <w:sz w:val="24"/>
        </w:rPr>
        <w:t>9:00-11:30</w:t>
      </w:r>
      <w:r>
        <w:rPr>
          <w:rFonts w:ascii="宋体" w:hAnsi="宋体" w:cs="宋体" w:hint="eastAsia"/>
          <w:color w:val="000000"/>
          <w:kern w:val="0"/>
          <w:sz w:val="24"/>
        </w:rPr>
        <w:t>；下午</w:t>
      </w:r>
      <w:r>
        <w:rPr>
          <w:rFonts w:ascii="宋体" w:hAnsi="宋体" w:cs="宋体"/>
          <w:color w:val="000000"/>
          <w:kern w:val="0"/>
          <w:sz w:val="24"/>
        </w:rPr>
        <w:t>:15:00-17:00</w:t>
      </w:r>
      <w:r>
        <w:rPr>
          <w:rFonts w:ascii="宋体" w:hAnsi="宋体" w:cs="宋体" w:hint="eastAsia"/>
          <w:color w:val="000000"/>
          <w:kern w:val="0"/>
          <w:sz w:val="24"/>
        </w:rPr>
        <w:t>）</w:t>
      </w:r>
      <w:r>
        <w:rPr>
          <w:rFonts w:ascii="宋体" w:hAnsi="宋体" w:cs="宋体"/>
          <w:color w:val="000000"/>
          <w:kern w:val="0"/>
          <w:sz w:val="24"/>
        </w:rPr>
        <w:t xml:space="preserve"> </w:t>
      </w:r>
      <w:r>
        <w:rPr>
          <w:rFonts w:ascii="宋体" w:hAnsi="宋体" w:cs="宋体" w:hint="eastAsia"/>
          <w:color w:val="000000"/>
          <w:kern w:val="0"/>
          <w:sz w:val="24"/>
        </w:rPr>
        <w:t>至</w:t>
      </w:r>
      <w:r>
        <w:rPr>
          <w:rFonts w:ascii="宋体" w:hAnsi="宋体" w:cs="宋体"/>
          <w:color w:val="000000"/>
          <w:kern w:val="0"/>
          <w:sz w:val="24"/>
        </w:rPr>
        <w:t xml:space="preserve"> 2016</w:t>
      </w:r>
      <w:r>
        <w:rPr>
          <w:rFonts w:ascii="宋体" w:hAnsi="宋体" w:cs="宋体" w:hint="eastAsia"/>
          <w:color w:val="000000"/>
          <w:kern w:val="0"/>
          <w:sz w:val="24"/>
        </w:rPr>
        <w:t>年</w:t>
      </w:r>
      <w:r w:rsidR="00F965BD">
        <w:rPr>
          <w:rFonts w:ascii="宋体" w:hAnsi="宋体" w:cs="宋体" w:hint="eastAsia"/>
          <w:color w:val="000000"/>
          <w:kern w:val="0"/>
          <w:sz w:val="24"/>
          <w:u w:val="single"/>
        </w:rPr>
        <w:t>09</w:t>
      </w:r>
      <w:r>
        <w:rPr>
          <w:rFonts w:ascii="宋体" w:hAnsi="宋体" w:cs="宋体" w:hint="eastAsia"/>
          <w:color w:val="000000"/>
          <w:kern w:val="0"/>
          <w:sz w:val="24"/>
        </w:rPr>
        <w:t>月</w:t>
      </w:r>
      <w:r w:rsidR="00F965BD">
        <w:rPr>
          <w:rFonts w:ascii="宋体" w:hAnsi="宋体" w:cs="宋体" w:hint="eastAsia"/>
          <w:color w:val="000000"/>
          <w:kern w:val="0"/>
          <w:sz w:val="24"/>
          <w:u w:val="single"/>
        </w:rPr>
        <w:t>18</w:t>
      </w:r>
      <w:r>
        <w:rPr>
          <w:rFonts w:ascii="宋体" w:hAnsi="宋体" w:cs="宋体" w:hint="eastAsia"/>
          <w:color w:val="000000"/>
          <w:kern w:val="0"/>
          <w:sz w:val="24"/>
          <w:u w:val="single"/>
        </w:rPr>
        <w:t xml:space="preserve"> </w:t>
      </w:r>
      <w:r>
        <w:rPr>
          <w:rFonts w:ascii="宋体" w:hAnsi="宋体" w:cs="宋体" w:hint="eastAsia"/>
          <w:color w:val="000000"/>
          <w:kern w:val="0"/>
          <w:sz w:val="24"/>
        </w:rPr>
        <w:t>日</w:t>
      </w:r>
      <w:r>
        <w:rPr>
          <w:rFonts w:ascii="宋体" w:hAnsi="宋体" w:cs="宋体"/>
          <w:color w:val="000000"/>
          <w:kern w:val="0"/>
          <w:sz w:val="24"/>
        </w:rPr>
        <w:t xml:space="preserve"> </w:t>
      </w:r>
      <w:r>
        <w:rPr>
          <w:rFonts w:ascii="宋体" w:hAnsi="宋体" w:cs="宋体" w:hint="eastAsia"/>
          <w:color w:val="000000"/>
          <w:kern w:val="0"/>
          <w:sz w:val="24"/>
        </w:rPr>
        <w:t>（上午</w:t>
      </w:r>
      <w:r>
        <w:rPr>
          <w:rFonts w:ascii="宋体" w:hAnsi="宋体" w:cs="宋体"/>
          <w:color w:val="000000"/>
          <w:kern w:val="0"/>
          <w:sz w:val="24"/>
        </w:rPr>
        <w:t>9:00-11:30</w:t>
      </w:r>
      <w:r>
        <w:rPr>
          <w:rFonts w:ascii="宋体" w:hAnsi="宋体" w:cs="宋体" w:hint="eastAsia"/>
          <w:color w:val="000000"/>
          <w:kern w:val="0"/>
          <w:sz w:val="24"/>
        </w:rPr>
        <w:t>；下午</w:t>
      </w:r>
      <w:r>
        <w:rPr>
          <w:rFonts w:ascii="宋体" w:hAnsi="宋体" w:cs="宋体"/>
          <w:color w:val="000000"/>
          <w:kern w:val="0"/>
          <w:sz w:val="24"/>
        </w:rPr>
        <w:t>:14:30-15:00</w:t>
      </w:r>
      <w:r>
        <w:rPr>
          <w:rFonts w:ascii="宋体" w:hAnsi="宋体" w:cs="宋体" w:hint="eastAsia"/>
          <w:color w:val="000000"/>
          <w:kern w:val="0"/>
          <w:sz w:val="24"/>
        </w:rPr>
        <w:t xml:space="preserve">）（北京时间，节假日除外）。  </w:t>
      </w:r>
    </w:p>
    <w:p w:rsidR="00BB34F9" w:rsidRDefault="00BB34F9">
      <w:pPr>
        <w:widowControl/>
        <w:spacing w:line="240" w:lineRule="atLeast"/>
        <w:ind w:firstLineChars="100" w:firstLine="240"/>
        <w:jc w:val="left"/>
        <w:rPr>
          <w:rFonts w:ascii="宋体" w:hAnsi="宋体" w:cs="宋体"/>
          <w:color w:val="000000"/>
          <w:kern w:val="0"/>
          <w:sz w:val="24"/>
        </w:rPr>
      </w:pPr>
      <w:r>
        <w:rPr>
          <w:rFonts w:ascii="宋体" w:hAnsi="宋体" w:cs="宋体" w:hint="eastAsia"/>
          <w:color w:val="000000"/>
          <w:kern w:val="0"/>
          <w:sz w:val="24"/>
        </w:rPr>
        <w:t>招标文件在本公告附件，请下载。</w:t>
      </w:r>
    </w:p>
    <w:p w:rsidR="00BB34F9" w:rsidRDefault="00BB34F9">
      <w:pPr>
        <w:widowControl/>
        <w:spacing w:line="240" w:lineRule="atLeast"/>
        <w:jc w:val="left"/>
        <w:rPr>
          <w:rFonts w:cs="宋体"/>
          <w:color w:val="000000"/>
          <w:kern w:val="0"/>
          <w:sz w:val="24"/>
        </w:rPr>
      </w:pPr>
      <w:r>
        <w:rPr>
          <w:rFonts w:cs="宋体" w:hint="eastAsia"/>
          <w:color w:val="000000"/>
          <w:kern w:val="0"/>
          <w:sz w:val="24"/>
        </w:rPr>
        <w:t>9</w:t>
      </w:r>
      <w:r>
        <w:rPr>
          <w:rFonts w:ascii="宋体" w:hAnsi="宋体" w:cs="宋体" w:hint="eastAsia"/>
          <w:color w:val="000000"/>
          <w:kern w:val="0"/>
          <w:sz w:val="24"/>
        </w:rPr>
        <w:t>.</w:t>
      </w:r>
      <w:r>
        <w:rPr>
          <w:rFonts w:cs="宋体" w:hint="eastAsia"/>
          <w:color w:val="000000"/>
          <w:kern w:val="0"/>
          <w:sz w:val="24"/>
        </w:rPr>
        <w:t xml:space="preserve"> </w:t>
      </w:r>
      <w:r>
        <w:rPr>
          <w:rFonts w:cs="宋体" w:hint="eastAsia"/>
          <w:color w:val="000000"/>
          <w:kern w:val="0"/>
          <w:sz w:val="24"/>
        </w:rPr>
        <w:t>投标报名地点：深圳大学办公楼</w:t>
      </w:r>
      <w:r w:rsidR="00F965BD">
        <w:rPr>
          <w:rFonts w:cs="宋体" w:hint="eastAsia"/>
          <w:color w:val="000000"/>
          <w:kern w:val="0"/>
          <w:sz w:val="24"/>
        </w:rPr>
        <w:t>240</w:t>
      </w:r>
      <w:r>
        <w:rPr>
          <w:rFonts w:cs="宋体" w:hint="eastAsia"/>
          <w:color w:val="000000"/>
          <w:kern w:val="0"/>
          <w:sz w:val="24"/>
        </w:rPr>
        <w:t>室</w:t>
      </w:r>
    </w:p>
    <w:p w:rsidR="00BB34F9" w:rsidRDefault="00BB34F9">
      <w:pPr>
        <w:widowControl/>
        <w:spacing w:line="240" w:lineRule="atLeast"/>
        <w:jc w:val="left"/>
        <w:rPr>
          <w:rFonts w:ascii="宋体" w:hAnsi="宋体" w:cs="宋体"/>
          <w:color w:val="000000"/>
          <w:kern w:val="0"/>
          <w:sz w:val="24"/>
        </w:rPr>
      </w:pPr>
      <w:r>
        <w:rPr>
          <w:rFonts w:ascii="宋体" w:hAnsi="宋体" w:cs="宋体" w:hint="eastAsia"/>
          <w:color w:val="000000"/>
          <w:kern w:val="0"/>
          <w:sz w:val="24"/>
        </w:rPr>
        <w:t>10.现场踏勘（答疑会）时间：</w:t>
      </w:r>
      <w:r>
        <w:rPr>
          <w:rFonts w:ascii="宋体" w:hAnsi="宋体" w:cs="宋体" w:hint="eastAsia"/>
          <w:color w:val="000000"/>
          <w:kern w:val="0"/>
          <w:sz w:val="24"/>
          <w:u w:val="single"/>
        </w:rPr>
        <w:t xml:space="preserve">  /  </w:t>
      </w:r>
    </w:p>
    <w:p w:rsidR="00BB34F9" w:rsidRPr="00BB3EB4" w:rsidRDefault="00BB34F9">
      <w:pPr>
        <w:widowControl/>
        <w:spacing w:line="240" w:lineRule="atLeast"/>
        <w:jc w:val="left"/>
        <w:rPr>
          <w:rFonts w:ascii="宋体" w:hAnsi="宋体" w:cs="宋体"/>
          <w:kern w:val="0"/>
          <w:sz w:val="24"/>
        </w:rPr>
      </w:pPr>
      <w:r w:rsidRPr="00BB3EB4">
        <w:rPr>
          <w:rFonts w:ascii="宋体" w:hAnsi="宋体" w:cs="宋体" w:hint="eastAsia"/>
          <w:kern w:val="0"/>
          <w:sz w:val="24"/>
        </w:rPr>
        <w:t>11.现场踏勘地点：</w:t>
      </w:r>
      <w:r w:rsidRPr="00BB3EB4">
        <w:rPr>
          <w:rFonts w:ascii="宋体" w:hAnsi="宋体" w:cs="宋体" w:hint="eastAsia"/>
          <w:kern w:val="0"/>
          <w:sz w:val="24"/>
          <w:u w:val="single"/>
        </w:rPr>
        <w:t xml:space="preserve">  /  </w:t>
      </w:r>
      <w:r w:rsidRPr="00BB3EB4">
        <w:rPr>
          <w:rFonts w:ascii="宋体" w:hAnsi="宋体" w:cs="宋体"/>
          <w:kern w:val="0"/>
          <w:sz w:val="24"/>
        </w:rPr>
        <w:t xml:space="preserve"> </w:t>
      </w:r>
    </w:p>
    <w:p w:rsidR="00BB34F9" w:rsidRPr="00BB3EB4" w:rsidRDefault="00BB34F9">
      <w:pPr>
        <w:widowControl/>
        <w:spacing w:line="240" w:lineRule="atLeast"/>
        <w:jc w:val="left"/>
        <w:rPr>
          <w:rFonts w:ascii="宋体" w:hAnsi="宋体" w:cs="宋体"/>
          <w:kern w:val="0"/>
          <w:sz w:val="24"/>
        </w:rPr>
      </w:pPr>
      <w:r w:rsidRPr="00BB3EB4">
        <w:rPr>
          <w:rFonts w:cs="宋体" w:hint="eastAsia"/>
          <w:kern w:val="0"/>
          <w:sz w:val="24"/>
        </w:rPr>
        <w:t>12</w:t>
      </w:r>
      <w:r w:rsidRPr="00BB3EB4">
        <w:rPr>
          <w:rFonts w:ascii="宋体" w:hAnsi="宋体" w:cs="宋体" w:hint="eastAsia"/>
          <w:kern w:val="0"/>
          <w:sz w:val="24"/>
        </w:rPr>
        <w:t>.</w:t>
      </w:r>
      <w:r w:rsidRPr="00BB3EB4">
        <w:rPr>
          <w:rFonts w:cs="宋体" w:hint="eastAsia"/>
          <w:kern w:val="0"/>
          <w:sz w:val="24"/>
        </w:rPr>
        <w:t>截标时间：</w:t>
      </w:r>
      <w:r w:rsidRPr="00BB3EB4">
        <w:rPr>
          <w:rFonts w:cs="宋体"/>
          <w:kern w:val="0"/>
          <w:sz w:val="24"/>
        </w:rPr>
        <w:t>2016</w:t>
      </w:r>
      <w:r w:rsidRPr="00BB3EB4">
        <w:rPr>
          <w:rFonts w:cs="宋体"/>
          <w:kern w:val="0"/>
          <w:sz w:val="24"/>
        </w:rPr>
        <w:t>年</w:t>
      </w:r>
      <w:r w:rsidRPr="00BB3EB4">
        <w:rPr>
          <w:rFonts w:cs="宋体"/>
          <w:kern w:val="0"/>
          <w:sz w:val="24"/>
        </w:rPr>
        <w:t xml:space="preserve"> </w:t>
      </w:r>
      <w:r w:rsidR="00F965BD">
        <w:rPr>
          <w:rFonts w:cs="宋体" w:hint="eastAsia"/>
          <w:kern w:val="0"/>
          <w:sz w:val="24"/>
        </w:rPr>
        <w:t>09</w:t>
      </w:r>
      <w:r w:rsidRPr="00BB3EB4">
        <w:rPr>
          <w:rFonts w:cs="宋体"/>
          <w:kern w:val="0"/>
          <w:sz w:val="24"/>
        </w:rPr>
        <w:t xml:space="preserve"> </w:t>
      </w:r>
      <w:r w:rsidRPr="00BB3EB4">
        <w:rPr>
          <w:rFonts w:cs="宋体"/>
          <w:kern w:val="0"/>
          <w:sz w:val="24"/>
        </w:rPr>
        <w:t>月</w:t>
      </w:r>
      <w:r w:rsidRPr="00BB3EB4">
        <w:rPr>
          <w:rFonts w:cs="宋体"/>
          <w:kern w:val="0"/>
          <w:sz w:val="24"/>
        </w:rPr>
        <w:t xml:space="preserve"> </w:t>
      </w:r>
      <w:r w:rsidR="00F965BD">
        <w:rPr>
          <w:rFonts w:cs="宋体" w:hint="eastAsia"/>
          <w:kern w:val="0"/>
          <w:sz w:val="24"/>
        </w:rPr>
        <w:t>19</w:t>
      </w:r>
      <w:r w:rsidRPr="00BB3EB4">
        <w:rPr>
          <w:rFonts w:cs="宋体"/>
          <w:kern w:val="0"/>
          <w:sz w:val="24"/>
        </w:rPr>
        <w:t xml:space="preserve"> </w:t>
      </w:r>
      <w:r w:rsidRPr="00BB3EB4">
        <w:rPr>
          <w:rFonts w:cs="宋体"/>
          <w:kern w:val="0"/>
          <w:sz w:val="24"/>
        </w:rPr>
        <w:t>日（星期</w:t>
      </w:r>
      <w:r w:rsidR="00F965BD">
        <w:rPr>
          <w:rFonts w:cs="宋体" w:hint="eastAsia"/>
          <w:kern w:val="0"/>
          <w:sz w:val="24"/>
        </w:rPr>
        <w:t>一</w:t>
      </w:r>
      <w:r w:rsidRPr="00BB3EB4">
        <w:rPr>
          <w:rFonts w:cs="宋体"/>
          <w:kern w:val="0"/>
          <w:sz w:val="24"/>
        </w:rPr>
        <w:t>）</w:t>
      </w:r>
      <w:r w:rsidRPr="00BB3EB4">
        <w:rPr>
          <w:rFonts w:cs="宋体"/>
          <w:kern w:val="0"/>
          <w:sz w:val="24"/>
        </w:rPr>
        <w:t>15:00</w:t>
      </w:r>
      <w:r w:rsidRPr="00BB3EB4">
        <w:rPr>
          <w:rFonts w:cs="宋体"/>
          <w:kern w:val="0"/>
          <w:sz w:val="24"/>
        </w:rPr>
        <w:t>（北京时间）</w:t>
      </w:r>
    </w:p>
    <w:p w:rsidR="00BB34F9" w:rsidRPr="00BB3EB4" w:rsidRDefault="00BB34F9">
      <w:pPr>
        <w:widowControl/>
        <w:spacing w:line="240" w:lineRule="atLeast"/>
        <w:jc w:val="left"/>
        <w:rPr>
          <w:rFonts w:cs="宋体"/>
          <w:kern w:val="0"/>
          <w:sz w:val="24"/>
        </w:rPr>
      </w:pPr>
      <w:r w:rsidRPr="00BB3EB4">
        <w:rPr>
          <w:rFonts w:cs="宋体" w:hint="eastAsia"/>
          <w:kern w:val="0"/>
          <w:sz w:val="24"/>
        </w:rPr>
        <w:t>13</w:t>
      </w:r>
      <w:r w:rsidRPr="00BB3EB4">
        <w:rPr>
          <w:rFonts w:ascii="宋体" w:hAnsi="宋体" w:cs="宋体" w:hint="eastAsia"/>
          <w:kern w:val="0"/>
          <w:sz w:val="24"/>
        </w:rPr>
        <w:t>.</w:t>
      </w:r>
      <w:r w:rsidRPr="00BB3EB4">
        <w:rPr>
          <w:rFonts w:cs="宋体" w:hint="eastAsia"/>
          <w:kern w:val="0"/>
          <w:sz w:val="24"/>
        </w:rPr>
        <w:t>开标时间：</w:t>
      </w:r>
      <w:r w:rsidR="00F965BD" w:rsidRPr="00BB3EB4">
        <w:rPr>
          <w:rFonts w:cs="宋体"/>
          <w:kern w:val="0"/>
          <w:sz w:val="24"/>
        </w:rPr>
        <w:t>2016</w:t>
      </w:r>
      <w:r w:rsidR="00F965BD" w:rsidRPr="00BB3EB4">
        <w:rPr>
          <w:rFonts w:cs="宋体"/>
          <w:kern w:val="0"/>
          <w:sz w:val="24"/>
        </w:rPr>
        <w:t>年</w:t>
      </w:r>
      <w:r w:rsidR="00F965BD" w:rsidRPr="00BB3EB4">
        <w:rPr>
          <w:rFonts w:cs="宋体"/>
          <w:kern w:val="0"/>
          <w:sz w:val="24"/>
        </w:rPr>
        <w:t xml:space="preserve"> </w:t>
      </w:r>
      <w:r w:rsidR="00F965BD">
        <w:rPr>
          <w:rFonts w:cs="宋体" w:hint="eastAsia"/>
          <w:kern w:val="0"/>
          <w:sz w:val="24"/>
        </w:rPr>
        <w:t>09</w:t>
      </w:r>
      <w:r w:rsidR="00F965BD" w:rsidRPr="00BB3EB4">
        <w:rPr>
          <w:rFonts w:cs="宋体"/>
          <w:kern w:val="0"/>
          <w:sz w:val="24"/>
        </w:rPr>
        <w:t xml:space="preserve"> </w:t>
      </w:r>
      <w:r w:rsidR="00F965BD" w:rsidRPr="00BB3EB4">
        <w:rPr>
          <w:rFonts w:cs="宋体"/>
          <w:kern w:val="0"/>
          <w:sz w:val="24"/>
        </w:rPr>
        <w:t>月</w:t>
      </w:r>
      <w:r w:rsidR="00F965BD" w:rsidRPr="00BB3EB4">
        <w:rPr>
          <w:rFonts w:cs="宋体"/>
          <w:kern w:val="0"/>
          <w:sz w:val="24"/>
        </w:rPr>
        <w:t xml:space="preserve"> </w:t>
      </w:r>
      <w:r w:rsidR="00F965BD">
        <w:rPr>
          <w:rFonts w:cs="宋体" w:hint="eastAsia"/>
          <w:kern w:val="0"/>
          <w:sz w:val="24"/>
        </w:rPr>
        <w:t>19</w:t>
      </w:r>
      <w:r w:rsidR="00F965BD" w:rsidRPr="00BB3EB4">
        <w:rPr>
          <w:rFonts w:cs="宋体"/>
          <w:kern w:val="0"/>
          <w:sz w:val="24"/>
        </w:rPr>
        <w:t xml:space="preserve"> </w:t>
      </w:r>
      <w:r w:rsidR="00F965BD" w:rsidRPr="00BB3EB4">
        <w:rPr>
          <w:rFonts w:cs="宋体"/>
          <w:kern w:val="0"/>
          <w:sz w:val="24"/>
        </w:rPr>
        <w:t>日（星期</w:t>
      </w:r>
      <w:r w:rsidR="00F965BD">
        <w:rPr>
          <w:rFonts w:cs="宋体" w:hint="eastAsia"/>
          <w:kern w:val="0"/>
          <w:sz w:val="24"/>
        </w:rPr>
        <w:t>一</w:t>
      </w:r>
      <w:r w:rsidR="00F965BD" w:rsidRPr="00BB3EB4">
        <w:rPr>
          <w:rFonts w:cs="宋体"/>
          <w:kern w:val="0"/>
          <w:sz w:val="24"/>
        </w:rPr>
        <w:t>）</w:t>
      </w:r>
      <w:r w:rsidR="00F965BD" w:rsidRPr="00BB3EB4">
        <w:rPr>
          <w:rFonts w:cs="宋体"/>
          <w:kern w:val="0"/>
          <w:sz w:val="24"/>
        </w:rPr>
        <w:t>15:00</w:t>
      </w:r>
      <w:r w:rsidR="00F965BD" w:rsidRPr="00BB3EB4">
        <w:rPr>
          <w:rFonts w:cs="宋体"/>
          <w:kern w:val="0"/>
          <w:sz w:val="24"/>
        </w:rPr>
        <w:t>（北京时间）</w:t>
      </w:r>
    </w:p>
    <w:p w:rsidR="00BB34F9" w:rsidRPr="00BB3EB4" w:rsidRDefault="00BB34F9">
      <w:pPr>
        <w:widowControl/>
        <w:spacing w:line="360" w:lineRule="exact"/>
        <w:jc w:val="left"/>
        <w:rPr>
          <w:rFonts w:ascii="宋体" w:hAnsi="宋体" w:cs="宋体"/>
          <w:kern w:val="0"/>
          <w:sz w:val="24"/>
        </w:rPr>
      </w:pPr>
      <w:r w:rsidRPr="00BB3EB4">
        <w:rPr>
          <w:rFonts w:cs="宋体" w:hint="eastAsia"/>
          <w:kern w:val="0"/>
          <w:sz w:val="24"/>
        </w:rPr>
        <w:t>14</w:t>
      </w:r>
      <w:r w:rsidRPr="00BB3EB4">
        <w:rPr>
          <w:rFonts w:ascii="宋体" w:hAnsi="宋体" w:cs="宋体" w:hint="eastAsia"/>
          <w:kern w:val="0"/>
          <w:sz w:val="24"/>
        </w:rPr>
        <w:t>.本项目收取标书费150元，报名费收取以公司转账或现场刷卡的形式于开标前收取。</w:t>
      </w:r>
    </w:p>
    <w:p w:rsidR="00F965BD" w:rsidRPr="001050F9" w:rsidRDefault="00F965BD" w:rsidP="00F965BD">
      <w:pPr>
        <w:widowControl/>
        <w:spacing w:line="360" w:lineRule="exact"/>
        <w:ind w:rightChars="-162" w:right="-340"/>
        <w:jc w:val="left"/>
        <w:rPr>
          <w:rFonts w:ascii="宋体" w:hAnsi="宋体" w:cs="宋体"/>
          <w:color w:val="000000"/>
          <w:kern w:val="0"/>
          <w:szCs w:val="21"/>
        </w:rPr>
      </w:pPr>
      <w:r w:rsidRPr="00F965BD">
        <w:rPr>
          <w:rFonts w:cs="宋体" w:hint="eastAsia"/>
          <w:kern w:val="0"/>
          <w:sz w:val="24"/>
        </w:rPr>
        <w:t xml:space="preserve">15. </w:t>
      </w:r>
      <w:r w:rsidRPr="00F965BD">
        <w:rPr>
          <w:rFonts w:cs="宋体" w:hint="eastAsia"/>
          <w:kern w:val="0"/>
          <w:sz w:val="24"/>
        </w:rPr>
        <w:t>报名时投标人须自行打印</w:t>
      </w:r>
      <w:r w:rsidRPr="00F965BD">
        <w:rPr>
          <w:rFonts w:cs="宋体" w:hint="eastAsia"/>
          <w:kern w:val="0"/>
          <w:sz w:val="24"/>
        </w:rPr>
        <w:t xml:space="preserve"> </w:t>
      </w:r>
      <w:r w:rsidRPr="00F965BD">
        <w:rPr>
          <w:rFonts w:cs="宋体" w:hint="eastAsia"/>
          <w:kern w:val="0"/>
          <w:sz w:val="24"/>
        </w:rPr>
        <w:t>投标报名表</w:t>
      </w:r>
      <w:r w:rsidRPr="00F965BD">
        <w:rPr>
          <w:rFonts w:cs="宋体" w:hint="eastAsia"/>
          <w:kern w:val="0"/>
          <w:sz w:val="24"/>
        </w:rPr>
        <w:t>(</w:t>
      </w:r>
      <w:r w:rsidRPr="00F965BD">
        <w:rPr>
          <w:rFonts w:cs="宋体" w:hint="eastAsia"/>
          <w:kern w:val="0"/>
          <w:sz w:val="24"/>
        </w:rPr>
        <w:t>加盖公章</w:t>
      </w:r>
      <w:r w:rsidRPr="00F965BD">
        <w:rPr>
          <w:rFonts w:cs="宋体" w:hint="eastAsia"/>
          <w:kern w:val="0"/>
          <w:sz w:val="24"/>
        </w:rPr>
        <w:t>)(</w:t>
      </w:r>
      <w:r w:rsidRPr="00F965BD">
        <w:rPr>
          <w:rFonts w:cs="宋体" w:hint="eastAsia"/>
          <w:kern w:val="0"/>
          <w:sz w:val="24"/>
        </w:rPr>
        <w:t>投标报名表下载链接：</w:t>
      </w:r>
      <w:hyperlink r:id="rId9" w:history="1">
        <w:r w:rsidRPr="001050F9">
          <w:rPr>
            <w:rStyle w:val="a6"/>
            <w:rFonts w:ascii="宋体" w:hAnsi="宋体" w:cs="宋体" w:hint="eastAsia"/>
            <w:kern w:val="0"/>
            <w:szCs w:val="21"/>
          </w:rPr>
          <w:t>http://bidding.szu.edu.cn/Download.asp?FileName=uploadfiles/22610470_投标报名表.doc</w:t>
        </w:r>
      </w:hyperlink>
      <w:r w:rsidRPr="001050F9">
        <w:rPr>
          <w:rFonts w:ascii="宋体" w:hAnsi="宋体" w:cs="宋体" w:hint="eastAsia"/>
          <w:color w:val="000000"/>
          <w:kern w:val="0"/>
          <w:szCs w:val="21"/>
        </w:rPr>
        <w:t>）。</w:t>
      </w:r>
    </w:p>
    <w:p w:rsidR="00F965BD" w:rsidRPr="00F965BD" w:rsidRDefault="00F965BD" w:rsidP="00F965BD">
      <w:pPr>
        <w:widowControl/>
        <w:spacing w:line="360" w:lineRule="exact"/>
        <w:ind w:rightChars="-162" w:right="-340"/>
        <w:jc w:val="left"/>
        <w:rPr>
          <w:rFonts w:cs="宋体"/>
          <w:kern w:val="0"/>
          <w:sz w:val="24"/>
        </w:rPr>
      </w:pPr>
      <w:r w:rsidRPr="00F965BD">
        <w:rPr>
          <w:rFonts w:cs="宋体" w:hint="eastAsia"/>
          <w:kern w:val="0"/>
          <w:sz w:val="24"/>
        </w:rPr>
        <w:t>异地投标人报名可将公司营业执照、投标报名表及购买标书转账回执发至邮箱：</w:t>
      </w:r>
      <w:r w:rsidRPr="00F965BD">
        <w:rPr>
          <w:rFonts w:cs="宋体" w:hint="eastAsia"/>
          <w:kern w:val="0"/>
          <w:sz w:val="24"/>
        </w:rPr>
        <w:t>suncong@szu.edu.cn</w:t>
      </w:r>
      <w:r w:rsidRPr="00F965BD">
        <w:rPr>
          <w:rFonts w:cs="宋体" w:hint="eastAsia"/>
          <w:kern w:val="0"/>
          <w:sz w:val="24"/>
        </w:rPr>
        <w:t>。标书费缴纳至深圳大学基本账户</w:t>
      </w:r>
      <w:r w:rsidRPr="00F965BD">
        <w:rPr>
          <w:rFonts w:cs="宋体" w:hint="eastAsia"/>
          <w:kern w:val="0"/>
          <w:sz w:val="24"/>
        </w:rPr>
        <w:t>(</w:t>
      </w:r>
      <w:r w:rsidRPr="00F965BD">
        <w:rPr>
          <w:rFonts w:cs="宋体" w:hint="eastAsia"/>
          <w:kern w:val="0"/>
          <w:sz w:val="24"/>
        </w:rPr>
        <w:t>并在转账单上备注项目编号</w:t>
      </w:r>
      <w:r w:rsidRPr="00F965BD">
        <w:rPr>
          <w:rFonts w:cs="宋体" w:hint="eastAsia"/>
          <w:kern w:val="0"/>
          <w:sz w:val="24"/>
        </w:rPr>
        <w:t>)</w:t>
      </w:r>
      <w:r w:rsidRPr="00F965BD">
        <w:rPr>
          <w:rFonts w:cs="宋体" w:hint="eastAsia"/>
          <w:kern w:val="0"/>
          <w:sz w:val="24"/>
        </w:rPr>
        <w:t>：</w:t>
      </w:r>
    </w:p>
    <w:p w:rsidR="00F965BD" w:rsidRPr="00F965BD" w:rsidRDefault="00F965BD" w:rsidP="00F965BD">
      <w:pPr>
        <w:widowControl/>
        <w:spacing w:line="360" w:lineRule="exact"/>
        <w:jc w:val="left"/>
        <w:rPr>
          <w:rFonts w:cs="宋体"/>
          <w:kern w:val="0"/>
          <w:sz w:val="24"/>
        </w:rPr>
      </w:pPr>
      <w:r w:rsidRPr="00F965BD">
        <w:rPr>
          <w:rFonts w:cs="宋体" w:hint="eastAsia"/>
          <w:kern w:val="0"/>
          <w:sz w:val="24"/>
        </w:rPr>
        <w:t>户名：深圳大学；开户行：</w:t>
      </w:r>
      <w:bookmarkStart w:id="1" w:name="投标邀请书"/>
      <w:r w:rsidRPr="00F965BD">
        <w:rPr>
          <w:rFonts w:cs="宋体" w:hint="eastAsia"/>
          <w:kern w:val="0"/>
          <w:sz w:val="24"/>
        </w:rPr>
        <w:t>中国银行深圳深大支行</w:t>
      </w:r>
      <w:bookmarkEnd w:id="1"/>
      <w:r w:rsidRPr="00F965BD">
        <w:rPr>
          <w:rFonts w:cs="宋体" w:hint="eastAsia"/>
          <w:kern w:val="0"/>
          <w:sz w:val="24"/>
        </w:rPr>
        <w:t>；账号：</w:t>
      </w:r>
      <w:r w:rsidRPr="00F965BD">
        <w:rPr>
          <w:rFonts w:cs="宋体" w:hint="eastAsia"/>
          <w:kern w:val="0"/>
          <w:sz w:val="24"/>
        </w:rPr>
        <w:t>748467064612</w:t>
      </w:r>
    </w:p>
    <w:p w:rsidR="00F965BD" w:rsidRPr="00F965BD" w:rsidRDefault="00F965BD" w:rsidP="00F965BD">
      <w:pPr>
        <w:widowControl/>
        <w:spacing w:line="360" w:lineRule="exact"/>
        <w:ind w:right="420"/>
        <w:rPr>
          <w:rFonts w:cs="宋体"/>
          <w:kern w:val="0"/>
          <w:sz w:val="24"/>
        </w:rPr>
      </w:pPr>
      <w:r w:rsidRPr="00F965BD">
        <w:rPr>
          <w:rFonts w:cs="宋体" w:hint="eastAsia"/>
          <w:kern w:val="0"/>
          <w:sz w:val="24"/>
        </w:rPr>
        <w:t>招标机构名称：深圳大学招投标管理中心</w:t>
      </w:r>
    </w:p>
    <w:p w:rsidR="00BB34F9" w:rsidRPr="008863CA" w:rsidRDefault="00BB34F9">
      <w:pPr>
        <w:widowControl/>
        <w:spacing w:line="240" w:lineRule="atLeast"/>
        <w:jc w:val="left"/>
        <w:rPr>
          <w:rFonts w:cs="宋体"/>
          <w:color w:val="000000"/>
          <w:kern w:val="0"/>
          <w:sz w:val="24"/>
        </w:rPr>
      </w:pPr>
      <w:r>
        <w:rPr>
          <w:rFonts w:ascii="宋体" w:hAnsi="宋体" w:cs="宋体" w:hint="eastAsia"/>
          <w:color w:val="000000"/>
          <w:kern w:val="0"/>
          <w:sz w:val="24"/>
        </w:rPr>
        <w:t>16.开标地点：</w:t>
      </w:r>
      <w:r>
        <w:rPr>
          <w:rFonts w:cs="宋体" w:hint="eastAsia"/>
          <w:color w:val="000000"/>
          <w:kern w:val="0"/>
          <w:sz w:val="24"/>
        </w:rPr>
        <w:t>深圳大学办公楼</w:t>
      </w:r>
      <w:r w:rsidR="00F965BD">
        <w:rPr>
          <w:rFonts w:cs="宋体" w:hint="eastAsia"/>
          <w:color w:val="000000"/>
          <w:kern w:val="0"/>
          <w:sz w:val="24"/>
        </w:rPr>
        <w:t>241</w:t>
      </w:r>
      <w:r>
        <w:rPr>
          <w:rFonts w:cs="宋体" w:hint="eastAsia"/>
          <w:color w:val="000000"/>
          <w:kern w:val="0"/>
          <w:sz w:val="24"/>
        </w:rPr>
        <w:t>室</w:t>
      </w:r>
    </w:p>
    <w:p w:rsidR="00BB34F9" w:rsidRDefault="00BB34F9">
      <w:pPr>
        <w:widowControl/>
        <w:spacing w:line="240" w:lineRule="atLeast"/>
        <w:jc w:val="left"/>
        <w:rPr>
          <w:rFonts w:ascii="宋体" w:hAnsi="宋体" w:cs="宋体"/>
          <w:color w:val="000000"/>
          <w:kern w:val="0"/>
          <w:sz w:val="24"/>
        </w:rPr>
      </w:pPr>
    </w:p>
    <w:p w:rsidR="00BB34F9" w:rsidRDefault="00BB34F9" w:rsidP="00F965BD">
      <w:pPr>
        <w:widowControl/>
        <w:spacing w:line="240" w:lineRule="atLeast"/>
        <w:jc w:val="right"/>
        <w:rPr>
          <w:rFonts w:cs="宋体"/>
          <w:color w:val="000000"/>
          <w:kern w:val="0"/>
          <w:sz w:val="24"/>
        </w:rPr>
      </w:pPr>
      <w:r>
        <w:rPr>
          <w:rFonts w:cs="宋体" w:hint="eastAsia"/>
          <w:color w:val="000000"/>
          <w:kern w:val="0"/>
          <w:sz w:val="24"/>
        </w:rPr>
        <w:t>招标机构名称：深圳大学招投标管理中心</w:t>
      </w:r>
    </w:p>
    <w:p w:rsidR="00BB34F9" w:rsidRDefault="00BB34F9" w:rsidP="00F965BD">
      <w:pPr>
        <w:widowControl/>
        <w:spacing w:line="240" w:lineRule="atLeast"/>
        <w:jc w:val="right"/>
        <w:rPr>
          <w:rFonts w:cs="宋体"/>
          <w:color w:val="000000"/>
          <w:kern w:val="0"/>
          <w:sz w:val="24"/>
        </w:rPr>
      </w:pPr>
      <w:r>
        <w:rPr>
          <w:rFonts w:cs="宋体" w:hint="eastAsia"/>
          <w:color w:val="000000"/>
          <w:kern w:val="0"/>
          <w:sz w:val="24"/>
        </w:rPr>
        <w:t>联</w:t>
      </w:r>
      <w:r>
        <w:rPr>
          <w:rFonts w:cs="宋体" w:hint="eastAsia"/>
          <w:color w:val="000000"/>
          <w:kern w:val="0"/>
          <w:sz w:val="24"/>
        </w:rPr>
        <w:t xml:space="preserve"> </w:t>
      </w:r>
      <w:r>
        <w:rPr>
          <w:rFonts w:cs="宋体" w:hint="eastAsia"/>
          <w:color w:val="000000"/>
          <w:kern w:val="0"/>
          <w:sz w:val="24"/>
        </w:rPr>
        <w:t>系</w:t>
      </w:r>
      <w:r>
        <w:rPr>
          <w:rFonts w:cs="宋体" w:hint="eastAsia"/>
          <w:color w:val="000000"/>
          <w:kern w:val="0"/>
          <w:sz w:val="24"/>
        </w:rPr>
        <w:t xml:space="preserve"> </w:t>
      </w:r>
      <w:r>
        <w:rPr>
          <w:rFonts w:cs="宋体" w:hint="eastAsia"/>
          <w:color w:val="000000"/>
          <w:kern w:val="0"/>
          <w:sz w:val="24"/>
        </w:rPr>
        <w:t>人：孙老师</w:t>
      </w:r>
      <w:r>
        <w:rPr>
          <w:rFonts w:cs="宋体" w:hint="eastAsia"/>
          <w:color w:val="000000"/>
          <w:kern w:val="0"/>
          <w:sz w:val="24"/>
        </w:rPr>
        <w:t xml:space="preserve"> </w:t>
      </w:r>
      <w:r>
        <w:rPr>
          <w:rFonts w:cs="宋体" w:hint="eastAsia"/>
          <w:color w:val="000000"/>
          <w:kern w:val="0"/>
          <w:sz w:val="24"/>
        </w:rPr>
        <w:t>电话：（</w:t>
      </w:r>
      <w:r>
        <w:rPr>
          <w:rFonts w:cs="宋体" w:hint="eastAsia"/>
          <w:color w:val="000000"/>
          <w:kern w:val="0"/>
          <w:sz w:val="24"/>
        </w:rPr>
        <w:t>0755</w:t>
      </w:r>
      <w:r>
        <w:rPr>
          <w:rFonts w:cs="宋体" w:hint="eastAsia"/>
          <w:color w:val="000000"/>
          <w:kern w:val="0"/>
          <w:sz w:val="24"/>
        </w:rPr>
        <w:t>）</w:t>
      </w:r>
      <w:r>
        <w:rPr>
          <w:rFonts w:cs="宋体" w:hint="eastAsia"/>
          <w:color w:val="000000"/>
          <w:kern w:val="0"/>
          <w:sz w:val="24"/>
        </w:rPr>
        <w:t>2653 1103</w:t>
      </w:r>
    </w:p>
    <w:p w:rsidR="00BB34F9" w:rsidRDefault="00BB34F9" w:rsidP="00F965BD">
      <w:pPr>
        <w:widowControl/>
        <w:spacing w:line="240" w:lineRule="atLeast"/>
        <w:jc w:val="right"/>
        <w:rPr>
          <w:rFonts w:cs="宋体"/>
          <w:color w:val="000000"/>
          <w:kern w:val="0"/>
          <w:sz w:val="24"/>
        </w:rPr>
      </w:pPr>
      <w:r>
        <w:rPr>
          <w:rFonts w:cs="宋体" w:hint="eastAsia"/>
          <w:color w:val="000000"/>
          <w:kern w:val="0"/>
          <w:sz w:val="24"/>
        </w:rPr>
        <w:t>王老师</w:t>
      </w:r>
      <w:r>
        <w:rPr>
          <w:rFonts w:cs="宋体" w:hint="eastAsia"/>
          <w:color w:val="000000"/>
          <w:kern w:val="0"/>
          <w:sz w:val="24"/>
        </w:rPr>
        <w:t xml:space="preserve"> </w:t>
      </w:r>
      <w:r>
        <w:rPr>
          <w:rFonts w:cs="宋体" w:hint="eastAsia"/>
          <w:color w:val="000000"/>
          <w:kern w:val="0"/>
          <w:sz w:val="24"/>
        </w:rPr>
        <w:t>电话：（</w:t>
      </w:r>
      <w:r>
        <w:rPr>
          <w:rFonts w:cs="宋体" w:hint="eastAsia"/>
          <w:color w:val="000000"/>
          <w:kern w:val="0"/>
          <w:sz w:val="24"/>
        </w:rPr>
        <w:t>0755</w:t>
      </w:r>
      <w:r>
        <w:rPr>
          <w:rFonts w:cs="宋体" w:hint="eastAsia"/>
          <w:color w:val="000000"/>
          <w:kern w:val="0"/>
          <w:sz w:val="24"/>
        </w:rPr>
        <w:t>）</w:t>
      </w:r>
      <w:r>
        <w:rPr>
          <w:rFonts w:cs="宋体" w:hint="eastAsia"/>
          <w:color w:val="000000"/>
          <w:kern w:val="0"/>
          <w:sz w:val="24"/>
        </w:rPr>
        <w:t>2653 1129</w:t>
      </w:r>
    </w:p>
    <w:p w:rsidR="00BB34F9" w:rsidRDefault="00BB34F9" w:rsidP="00F965BD">
      <w:pPr>
        <w:widowControl/>
        <w:spacing w:line="240" w:lineRule="atLeast"/>
        <w:jc w:val="right"/>
        <w:rPr>
          <w:rFonts w:cs="宋体"/>
          <w:color w:val="000000"/>
          <w:kern w:val="0"/>
          <w:sz w:val="24"/>
        </w:rPr>
      </w:pPr>
      <w:r>
        <w:rPr>
          <w:rFonts w:cs="宋体" w:hint="eastAsia"/>
          <w:color w:val="000000"/>
          <w:kern w:val="0"/>
          <w:sz w:val="24"/>
        </w:rPr>
        <w:t>招投标投诉电话：</w:t>
      </w:r>
      <w:r>
        <w:rPr>
          <w:rFonts w:cs="宋体" w:hint="eastAsia"/>
          <w:color w:val="000000"/>
          <w:kern w:val="0"/>
          <w:sz w:val="24"/>
        </w:rPr>
        <w:t>0755-26535738</w:t>
      </w:r>
    </w:p>
    <w:p w:rsidR="00BB34F9" w:rsidRDefault="00BB34F9" w:rsidP="00F965BD">
      <w:pPr>
        <w:widowControl/>
        <w:spacing w:line="240" w:lineRule="atLeast"/>
        <w:jc w:val="right"/>
        <w:rPr>
          <w:rFonts w:cs="宋体"/>
          <w:color w:val="000000"/>
          <w:kern w:val="0"/>
          <w:sz w:val="24"/>
        </w:rPr>
      </w:pPr>
      <w:r>
        <w:rPr>
          <w:rFonts w:cs="宋体" w:hint="eastAsia"/>
          <w:color w:val="000000"/>
          <w:kern w:val="0"/>
          <w:sz w:val="24"/>
        </w:rPr>
        <w:t>投诉邮箱：</w:t>
      </w:r>
      <w:r>
        <w:rPr>
          <w:rFonts w:cs="宋体" w:hint="eastAsia"/>
          <w:color w:val="000000"/>
          <w:kern w:val="0"/>
          <w:sz w:val="24"/>
        </w:rPr>
        <w:t>ChenJC@SZU.EDU.CN</w:t>
      </w:r>
    </w:p>
    <w:p w:rsidR="00BB34F9" w:rsidRDefault="00BB34F9" w:rsidP="00F965BD">
      <w:pPr>
        <w:widowControl/>
        <w:spacing w:line="240" w:lineRule="atLeast"/>
        <w:jc w:val="right"/>
        <w:rPr>
          <w:rFonts w:cs="宋体"/>
          <w:color w:val="000000"/>
          <w:kern w:val="0"/>
          <w:sz w:val="24"/>
        </w:rPr>
      </w:pPr>
      <w:r>
        <w:rPr>
          <w:rFonts w:cs="宋体" w:hint="eastAsia"/>
          <w:color w:val="000000"/>
          <w:kern w:val="0"/>
          <w:sz w:val="24"/>
        </w:rPr>
        <w:t>受理单位：深圳大学招投标管理中心</w:t>
      </w:r>
    </w:p>
    <w:p w:rsidR="00BB34F9" w:rsidRDefault="00BB34F9" w:rsidP="00F965BD">
      <w:pPr>
        <w:widowControl/>
        <w:spacing w:line="240" w:lineRule="atLeast"/>
        <w:jc w:val="right"/>
        <w:rPr>
          <w:rFonts w:ascii="宋体" w:hAnsi="宋体" w:cs="宋体"/>
          <w:b/>
          <w:color w:val="000000"/>
          <w:kern w:val="0"/>
          <w:sz w:val="28"/>
          <w:szCs w:val="28"/>
        </w:rPr>
      </w:pPr>
      <w:r>
        <w:rPr>
          <w:rFonts w:cs="宋体" w:hint="eastAsia"/>
          <w:color w:val="000000"/>
          <w:kern w:val="0"/>
          <w:sz w:val="24"/>
        </w:rPr>
        <w:t>纪委监督电话：</w:t>
      </w:r>
      <w:r>
        <w:rPr>
          <w:rFonts w:cs="宋体" w:hint="eastAsia"/>
          <w:color w:val="000000"/>
          <w:kern w:val="0"/>
          <w:sz w:val="24"/>
        </w:rPr>
        <w:t>(0755)2653 4925</w:t>
      </w:r>
    </w:p>
    <w:p w:rsidR="00BB34F9" w:rsidRDefault="00BB34F9" w:rsidP="00F965BD">
      <w:pPr>
        <w:jc w:val="right"/>
        <w:rPr>
          <w:color w:val="000000"/>
        </w:rPr>
      </w:pPr>
    </w:p>
    <w:p w:rsidR="00BB34F9" w:rsidRDefault="00BB34F9" w:rsidP="00F965BD">
      <w:pPr>
        <w:jc w:val="right"/>
        <w:rPr>
          <w:color w:val="000000"/>
        </w:rPr>
      </w:pPr>
    </w:p>
    <w:p w:rsidR="00CF34F7" w:rsidRDefault="00CF34F7" w:rsidP="00F965BD">
      <w:pPr>
        <w:rPr>
          <w:b/>
          <w:sz w:val="48"/>
          <w:szCs w:val="48"/>
        </w:rPr>
      </w:pPr>
    </w:p>
    <w:p w:rsidR="00BB34F9" w:rsidRDefault="00BB34F9">
      <w:pPr>
        <w:jc w:val="center"/>
        <w:rPr>
          <w:b/>
          <w:sz w:val="48"/>
          <w:szCs w:val="48"/>
        </w:rPr>
      </w:pPr>
      <w:r>
        <w:rPr>
          <w:rFonts w:hint="eastAsia"/>
          <w:b/>
          <w:sz w:val="48"/>
          <w:szCs w:val="48"/>
        </w:rPr>
        <w:t>目</w:t>
      </w:r>
      <w:r>
        <w:rPr>
          <w:rFonts w:hint="eastAsia"/>
          <w:b/>
          <w:sz w:val="48"/>
          <w:szCs w:val="48"/>
        </w:rPr>
        <w:t xml:space="preserve">    </w:t>
      </w:r>
      <w:r>
        <w:rPr>
          <w:rFonts w:hint="eastAsia"/>
          <w:b/>
          <w:sz w:val="48"/>
          <w:szCs w:val="48"/>
        </w:rPr>
        <w:t>录</w:t>
      </w:r>
    </w:p>
    <w:p w:rsidR="00BB34F9" w:rsidRDefault="00BB34F9">
      <w:pPr>
        <w:jc w:val="center"/>
        <w:rPr>
          <w:sz w:val="48"/>
          <w:szCs w:val="48"/>
        </w:rPr>
      </w:pPr>
    </w:p>
    <w:p w:rsidR="00BB34F9" w:rsidRDefault="00BB34F9">
      <w:pPr>
        <w:jc w:val="center"/>
        <w:rPr>
          <w:sz w:val="48"/>
          <w:szCs w:val="48"/>
        </w:rPr>
      </w:pPr>
    </w:p>
    <w:p w:rsidR="00BB34F9" w:rsidRDefault="00BB34F9">
      <w:pPr>
        <w:spacing w:line="480" w:lineRule="auto"/>
        <w:rPr>
          <w:sz w:val="32"/>
          <w:szCs w:val="32"/>
        </w:rPr>
      </w:pPr>
      <w:r>
        <w:rPr>
          <w:rFonts w:hint="eastAsia"/>
          <w:sz w:val="32"/>
          <w:szCs w:val="32"/>
        </w:rPr>
        <w:t>一、项目概况</w:t>
      </w:r>
      <w:r>
        <w:rPr>
          <w:sz w:val="32"/>
          <w:szCs w:val="32"/>
        </w:rPr>
        <w:t>……</w:t>
      </w:r>
      <w:proofErr w:type="gramStart"/>
      <w:r>
        <w:rPr>
          <w:sz w:val="32"/>
          <w:szCs w:val="32"/>
        </w:rPr>
        <w:t>………………</w:t>
      </w:r>
      <w:proofErr w:type="gramEnd"/>
      <w:r>
        <w:rPr>
          <w:rFonts w:hint="eastAsia"/>
          <w:sz w:val="32"/>
          <w:szCs w:val="32"/>
        </w:rPr>
        <w:t>.</w:t>
      </w:r>
      <w:r>
        <w:rPr>
          <w:sz w:val="32"/>
          <w:szCs w:val="32"/>
        </w:rPr>
        <w:t>………………………………</w:t>
      </w:r>
      <w:r>
        <w:rPr>
          <w:rFonts w:hint="eastAsia"/>
          <w:sz w:val="32"/>
          <w:szCs w:val="32"/>
        </w:rPr>
        <w:t>4</w:t>
      </w:r>
    </w:p>
    <w:p w:rsidR="00BB34F9" w:rsidRDefault="00BB34F9">
      <w:pPr>
        <w:spacing w:line="480" w:lineRule="auto"/>
        <w:rPr>
          <w:sz w:val="32"/>
          <w:szCs w:val="32"/>
        </w:rPr>
      </w:pPr>
      <w:r>
        <w:rPr>
          <w:rFonts w:hint="eastAsia"/>
          <w:sz w:val="32"/>
          <w:szCs w:val="32"/>
        </w:rPr>
        <w:t>二、招标内容</w:t>
      </w:r>
      <w:r>
        <w:rPr>
          <w:sz w:val="32"/>
          <w:szCs w:val="32"/>
        </w:rPr>
        <w:t>……</w:t>
      </w:r>
      <w:proofErr w:type="gramStart"/>
      <w:r>
        <w:rPr>
          <w:sz w:val="32"/>
          <w:szCs w:val="32"/>
        </w:rPr>
        <w:t>………………</w:t>
      </w:r>
      <w:proofErr w:type="gramEnd"/>
      <w:r>
        <w:rPr>
          <w:rFonts w:hint="eastAsia"/>
          <w:sz w:val="32"/>
          <w:szCs w:val="32"/>
        </w:rPr>
        <w:t>.</w:t>
      </w:r>
      <w:r>
        <w:rPr>
          <w:sz w:val="32"/>
          <w:szCs w:val="32"/>
        </w:rPr>
        <w:t>………………………………</w:t>
      </w:r>
      <w:r>
        <w:rPr>
          <w:rFonts w:hint="eastAsia"/>
          <w:sz w:val="32"/>
          <w:szCs w:val="32"/>
        </w:rPr>
        <w:t>4</w:t>
      </w:r>
    </w:p>
    <w:p w:rsidR="00BB34F9" w:rsidRDefault="00BB34F9">
      <w:pPr>
        <w:spacing w:line="480" w:lineRule="auto"/>
        <w:rPr>
          <w:sz w:val="32"/>
          <w:szCs w:val="32"/>
        </w:rPr>
      </w:pPr>
      <w:r>
        <w:rPr>
          <w:rFonts w:hint="eastAsia"/>
          <w:sz w:val="32"/>
          <w:szCs w:val="32"/>
        </w:rPr>
        <w:t>三、投标说明</w:t>
      </w:r>
      <w:r>
        <w:rPr>
          <w:sz w:val="32"/>
          <w:szCs w:val="32"/>
        </w:rPr>
        <w:t>……</w:t>
      </w:r>
      <w:proofErr w:type="gramStart"/>
      <w:r>
        <w:rPr>
          <w:sz w:val="32"/>
          <w:szCs w:val="32"/>
        </w:rPr>
        <w:t>………………</w:t>
      </w:r>
      <w:proofErr w:type="gramEnd"/>
      <w:r>
        <w:rPr>
          <w:rFonts w:hint="eastAsia"/>
          <w:sz w:val="32"/>
          <w:szCs w:val="32"/>
        </w:rPr>
        <w:t>.</w:t>
      </w:r>
      <w:r>
        <w:rPr>
          <w:sz w:val="32"/>
          <w:szCs w:val="32"/>
        </w:rPr>
        <w:t>………………………………</w:t>
      </w:r>
      <w:r>
        <w:rPr>
          <w:rFonts w:hint="eastAsia"/>
          <w:sz w:val="32"/>
          <w:szCs w:val="32"/>
        </w:rPr>
        <w:t>4</w:t>
      </w:r>
    </w:p>
    <w:p w:rsidR="00BB34F9" w:rsidRDefault="00BB34F9">
      <w:pPr>
        <w:spacing w:line="480" w:lineRule="auto"/>
        <w:rPr>
          <w:sz w:val="32"/>
          <w:szCs w:val="32"/>
        </w:rPr>
      </w:pPr>
      <w:r>
        <w:rPr>
          <w:rFonts w:hint="eastAsia"/>
          <w:sz w:val="32"/>
          <w:szCs w:val="32"/>
        </w:rPr>
        <w:t>四、投标书格式及密封</w:t>
      </w:r>
      <w:r>
        <w:rPr>
          <w:sz w:val="32"/>
          <w:szCs w:val="32"/>
        </w:rPr>
        <w:t>……</w:t>
      </w:r>
      <w:proofErr w:type="gramStart"/>
      <w:r>
        <w:rPr>
          <w:sz w:val="32"/>
          <w:szCs w:val="32"/>
        </w:rPr>
        <w:t>……………</w:t>
      </w:r>
      <w:proofErr w:type="gramEnd"/>
      <w:r>
        <w:rPr>
          <w:rFonts w:hint="eastAsia"/>
          <w:sz w:val="32"/>
          <w:szCs w:val="32"/>
        </w:rPr>
        <w:t>.</w:t>
      </w:r>
      <w:r>
        <w:rPr>
          <w:sz w:val="32"/>
          <w:szCs w:val="32"/>
        </w:rPr>
        <w:t>………………………</w:t>
      </w:r>
      <w:r>
        <w:rPr>
          <w:rFonts w:hint="eastAsia"/>
          <w:sz w:val="32"/>
          <w:szCs w:val="32"/>
        </w:rPr>
        <w:t>4</w:t>
      </w:r>
    </w:p>
    <w:p w:rsidR="00BB34F9" w:rsidRDefault="00BB34F9">
      <w:pPr>
        <w:spacing w:line="480" w:lineRule="auto"/>
        <w:rPr>
          <w:sz w:val="32"/>
          <w:szCs w:val="32"/>
        </w:rPr>
      </w:pPr>
      <w:r>
        <w:rPr>
          <w:rFonts w:hint="eastAsia"/>
          <w:sz w:val="32"/>
          <w:szCs w:val="32"/>
        </w:rPr>
        <w:t>五、投标保证金</w:t>
      </w:r>
      <w:r>
        <w:rPr>
          <w:rFonts w:hint="eastAsia"/>
          <w:sz w:val="32"/>
          <w:szCs w:val="32"/>
        </w:rPr>
        <w:t xml:space="preserve">  </w:t>
      </w:r>
      <w:r>
        <w:rPr>
          <w:sz w:val="32"/>
          <w:szCs w:val="32"/>
        </w:rPr>
        <w:t>……</w:t>
      </w:r>
      <w:proofErr w:type="gramStart"/>
      <w:r>
        <w:rPr>
          <w:sz w:val="32"/>
          <w:szCs w:val="32"/>
        </w:rPr>
        <w:t>……………</w:t>
      </w:r>
      <w:proofErr w:type="gramEnd"/>
      <w:r>
        <w:rPr>
          <w:rFonts w:hint="eastAsia"/>
          <w:sz w:val="32"/>
          <w:szCs w:val="32"/>
        </w:rPr>
        <w:t>.</w:t>
      </w:r>
      <w:r>
        <w:rPr>
          <w:sz w:val="32"/>
          <w:szCs w:val="32"/>
        </w:rPr>
        <w:t>……………………………</w:t>
      </w:r>
      <w:r>
        <w:rPr>
          <w:rFonts w:hint="eastAsia"/>
          <w:sz w:val="32"/>
          <w:szCs w:val="32"/>
        </w:rPr>
        <w:t>5</w:t>
      </w:r>
    </w:p>
    <w:p w:rsidR="00BB34F9" w:rsidRDefault="00BB34F9">
      <w:pPr>
        <w:spacing w:line="480" w:lineRule="auto"/>
        <w:rPr>
          <w:sz w:val="32"/>
          <w:szCs w:val="32"/>
        </w:rPr>
      </w:pPr>
      <w:r>
        <w:rPr>
          <w:rFonts w:hint="eastAsia"/>
          <w:sz w:val="32"/>
          <w:szCs w:val="32"/>
        </w:rPr>
        <w:t>五、合同范本</w:t>
      </w:r>
      <w:r>
        <w:rPr>
          <w:sz w:val="32"/>
          <w:szCs w:val="32"/>
        </w:rPr>
        <w:t>……</w:t>
      </w:r>
      <w:proofErr w:type="gramStart"/>
      <w:r>
        <w:rPr>
          <w:sz w:val="32"/>
          <w:szCs w:val="32"/>
        </w:rPr>
        <w:t>……………</w:t>
      </w:r>
      <w:proofErr w:type="gramEnd"/>
      <w:r>
        <w:rPr>
          <w:rFonts w:hint="eastAsia"/>
          <w:sz w:val="32"/>
          <w:szCs w:val="32"/>
        </w:rPr>
        <w:t>.</w:t>
      </w:r>
      <w:r>
        <w:rPr>
          <w:sz w:val="32"/>
          <w:szCs w:val="32"/>
        </w:rPr>
        <w:t>…………………………………</w:t>
      </w:r>
      <w:r>
        <w:rPr>
          <w:rFonts w:hint="eastAsia"/>
          <w:sz w:val="32"/>
          <w:szCs w:val="32"/>
        </w:rPr>
        <w:t>6</w:t>
      </w:r>
    </w:p>
    <w:p w:rsidR="00BB34F9" w:rsidRDefault="00BB34F9">
      <w:pPr>
        <w:tabs>
          <w:tab w:val="left" w:pos="7380"/>
        </w:tabs>
        <w:spacing w:line="480" w:lineRule="auto"/>
        <w:rPr>
          <w:sz w:val="32"/>
          <w:szCs w:val="32"/>
        </w:rPr>
      </w:pPr>
      <w:r>
        <w:rPr>
          <w:rFonts w:hint="eastAsia"/>
          <w:color w:val="000000"/>
          <w:sz w:val="32"/>
          <w:szCs w:val="32"/>
        </w:rPr>
        <w:t>附件一：</w:t>
      </w:r>
      <w:r>
        <w:rPr>
          <w:rFonts w:hint="eastAsia"/>
          <w:color w:val="000000"/>
          <w:sz w:val="32"/>
          <w:szCs w:val="32"/>
        </w:rPr>
        <w:t xml:space="preserve"> </w:t>
      </w:r>
      <w:r>
        <w:rPr>
          <w:rFonts w:hint="eastAsia"/>
          <w:color w:val="000000"/>
          <w:sz w:val="32"/>
          <w:szCs w:val="32"/>
        </w:rPr>
        <w:t>投标书</w:t>
      </w:r>
      <w:r>
        <w:rPr>
          <w:rFonts w:hint="eastAsia"/>
          <w:color w:val="000000"/>
          <w:sz w:val="28"/>
        </w:rPr>
        <w:t xml:space="preserve"> </w:t>
      </w:r>
      <w:r>
        <w:rPr>
          <w:sz w:val="32"/>
          <w:szCs w:val="32"/>
        </w:rPr>
        <w:t>……</w:t>
      </w:r>
      <w:proofErr w:type="gramStart"/>
      <w:r>
        <w:rPr>
          <w:sz w:val="32"/>
          <w:szCs w:val="32"/>
        </w:rPr>
        <w:t>…………………</w:t>
      </w:r>
      <w:proofErr w:type="gramEnd"/>
      <w:r>
        <w:rPr>
          <w:rFonts w:hint="eastAsia"/>
          <w:sz w:val="32"/>
          <w:szCs w:val="32"/>
        </w:rPr>
        <w:t>.</w:t>
      </w:r>
      <w:r>
        <w:rPr>
          <w:sz w:val="32"/>
          <w:szCs w:val="32"/>
        </w:rPr>
        <w:t>………………………</w:t>
      </w:r>
      <w:r>
        <w:rPr>
          <w:rFonts w:hint="eastAsia"/>
          <w:sz w:val="32"/>
          <w:szCs w:val="32"/>
        </w:rPr>
        <w:t>2</w:t>
      </w:r>
      <w:r>
        <w:rPr>
          <w:sz w:val="32"/>
          <w:szCs w:val="32"/>
        </w:rPr>
        <w:t>6</w:t>
      </w:r>
    </w:p>
    <w:p w:rsidR="00BB34F9" w:rsidRDefault="00BB34F9" w:rsidP="00E64921">
      <w:pPr>
        <w:spacing w:beforeLines="150" w:before="468" w:afterLines="50" w:after="156" w:line="288" w:lineRule="auto"/>
        <w:ind w:firstLineChars="200" w:firstLine="420"/>
        <w:rPr>
          <w:rFonts w:ascii="黑体" w:eastAsia="黑体"/>
          <w:b/>
          <w:bCs/>
          <w:color w:val="000000"/>
          <w:sz w:val="30"/>
          <w:szCs w:val="30"/>
        </w:rPr>
      </w:pPr>
      <w:r>
        <w:br w:type="page"/>
      </w:r>
      <w:r>
        <w:rPr>
          <w:rFonts w:ascii="黑体" w:eastAsia="黑体" w:hint="eastAsia"/>
          <w:b/>
          <w:bCs/>
          <w:color w:val="000000"/>
          <w:sz w:val="30"/>
          <w:szCs w:val="30"/>
        </w:rPr>
        <w:lastRenderedPageBreak/>
        <w:t>一、项目概况</w:t>
      </w:r>
    </w:p>
    <w:p w:rsidR="00BB34F9" w:rsidRDefault="00BB34F9">
      <w:pPr>
        <w:ind w:firstLineChars="200" w:firstLine="420"/>
      </w:pPr>
      <w:r>
        <w:rPr>
          <w:rFonts w:hint="eastAsia"/>
        </w:rPr>
        <w:t>项目名称：深圳大学（</w:t>
      </w:r>
      <w:r w:rsidR="00CF34F7">
        <w:rPr>
          <w:rFonts w:hint="eastAsia"/>
        </w:rPr>
        <w:t>附属医院</w:t>
      </w:r>
      <w:r>
        <w:rPr>
          <w:rFonts w:hint="eastAsia"/>
        </w:rPr>
        <w:t>）人才安居房工程勘察项目</w:t>
      </w:r>
    </w:p>
    <w:p w:rsidR="00BB34F9" w:rsidRDefault="00BB34F9">
      <w:pPr>
        <w:adjustRightInd w:val="0"/>
        <w:snapToGrid w:val="0"/>
        <w:ind w:firstLineChars="200" w:firstLine="420"/>
      </w:pPr>
      <w:r>
        <w:rPr>
          <w:rFonts w:hint="eastAsia"/>
        </w:rPr>
        <w:t>建设地点：深圳大学</w:t>
      </w:r>
      <w:r w:rsidR="00CF34F7">
        <w:rPr>
          <w:rFonts w:hint="eastAsia"/>
        </w:rPr>
        <w:t>附属医院</w:t>
      </w:r>
    </w:p>
    <w:p w:rsidR="00BB34F9" w:rsidRDefault="00BB34F9">
      <w:pPr>
        <w:ind w:firstLineChars="200" w:firstLine="420"/>
        <w:rPr>
          <w:szCs w:val="21"/>
        </w:rPr>
      </w:pPr>
      <w:r>
        <w:rPr>
          <w:rFonts w:hint="eastAsia"/>
          <w:szCs w:val="21"/>
        </w:rPr>
        <w:t>投资</w:t>
      </w:r>
      <w:r>
        <w:rPr>
          <w:szCs w:val="21"/>
        </w:rPr>
        <w:t>来源：</w:t>
      </w:r>
      <w:r>
        <w:rPr>
          <w:rFonts w:hint="eastAsia"/>
          <w:szCs w:val="21"/>
        </w:rPr>
        <w:t>政府投资</w:t>
      </w:r>
    </w:p>
    <w:p w:rsidR="00BB34F9" w:rsidRPr="00BB3EB4" w:rsidRDefault="00BB34F9">
      <w:pPr>
        <w:ind w:firstLineChars="200" w:firstLine="420"/>
        <w:rPr>
          <w:rFonts w:ascii="宋体" w:hAnsi="宋体"/>
          <w:szCs w:val="21"/>
        </w:rPr>
      </w:pPr>
      <w:r>
        <w:rPr>
          <w:rFonts w:hint="eastAsia"/>
          <w:szCs w:val="21"/>
        </w:rPr>
        <w:t>项目概况：</w:t>
      </w:r>
      <w:r w:rsidR="00B25480" w:rsidRPr="00BB3EB4">
        <w:rPr>
          <w:rFonts w:ascii="宋体" w:hAnsi="宋体" w:hint="eastAsia"/>
          <w:szCs w:val="21"/>
        </w:rPr>
        <w:t>项目位于深圳大学附属医院用地范围内，用地面积3923 m</w:t>
      </w:r>
      <w:r w:rsidR="00B25480" w:rsidRPr="00BB3EB4">
        <w:rPr>
          <w:rFonts w:ascii="宋体" w:hAnsi="宋体" w:hint="eastAsia"/>
          <w:szCs w:val="21"/>
          <w:vertAlign w:val="superscript"/>
        </w:rPr>
        <w:t>2</w:t>
      </w:r>
      <w:r w:rsidR="00B25480" w:rsidRPr="00BB3EB4">
        <w:rPr>
          <w:rFonts w:ascii="宋体" w:hAnsi="宋体" w:hint="eastAsia"/>
          <w:szCs w:val="21"/>
        </w:rPr>
        <w:t>，建筑面积15000 m</w:t>
      </w:r>
      <w:r w:rsidR="00B25480" w:rsidRPr="00BB3EB4">
        <w:rPr>
          <w:rFonts w:ascii="宋体" w:hAnsi="宋体" w:hint="eastAsia"/>
          <w:szCs w:val="21"/>
          <w:vertAlign w:val="superscript"/>
        </w:rPr>
        <w:t>2</w:t>
      </w:r>
      <w:r w:rsidR="00B25480" w:rsidRPr="00BB3EB4">
        <w:rPr>
          <w:rFonts w:ascii="宋体" w:hAnsi="宋体" w:hint="eastAsia"/>
          <w:szCs w:val="21"/>
        </w:rPr>
        <w:t>，配套地下停车场面积4200m</w:t>
      </w:r>
      <w:r w:rsidR="00B25480" w:rsidRPr="00BB3EB4">
        <w:rPr>
          <w:rFonts w:ascii="宋体" w:hAnsi="宋体" w:hint="eastAsia"/>
          <w:szCs w:val="21"/>
          <w:vertAlign w:val="superscript"/>
        </w:rPr>
        <w:t>2</w:t>
      </w:r>
      <w:r w:rsidR="00B25480" w:rsidRPr="00BB3EB4">
        <w:rPr>
          <w:rFonts w:ascii="宋体" w:hAnsi="宋体" w:hint="eastAsia"/>
          <w:szCs w:val="21"/>
        </w:rPr>
        <w:t>，总建筑面积19200m</w:t>
      </w:r>
      <w:r w:rsidR="00B25480" w:rsidRPr="00BB3EB4">
        <w:rPr>
          <w:rFonts w:ascii="宋体" w:hAnsi="宋体" w:hint="eastAsia"/>
          <w:szCs w:val="21"/>
          <w:vertAlign w:val="superscript"/>
        </w:rPr>
        <w:t>2</w:t>
      </w:r>
      <w:r w:rsidR="00B25480" w:rsidRPr="00BB3EB4">
        <w:rPr>
          <w:rFonts w:ascii="宋体" w:hAnsi="宋体" w:hint="eastAsia"/>
          <w:szCs w:val="21"/>
        </w:rPr>
        <w:t>，项目总投资9905万元。拟建人才安居房65m</w:t>
      </w:r>
      <w:r w:rsidR="00B25480" w:rsidRPr="00BB3EB4">
        <w:rPr>
          <w:rFonts w:ascii="宋体" w:hAnsi="宋体" w:hint="eastAsia"/>
          <w:szCs w:val="21"/>
          <w:vertAlign w:val="superscript"/>
        </w:rPr>
        <w:t>2</w:t>
      </w:r>
      <w:r w:rsidR="00B25480" w:rsidRPr="00BB3EB4">
        <w:rPr>
          <w:rFonts w:ascii="宋体" w:hAnsi="宋体" w:hint="eastAsia"/>
          <w:szCs w:val="21"/>
        </w:rPr>
        <w:t>93套、90m</w:t>
      </w:r>
      <w:r w:rsidR="00B25480" w:rsidRPr="00BB3EB4">
        <w:rPr>
          <w:rFonts w:ascii="宋体" w:hAnsi="宋体" w:hint="eastAsia"/>
          <w:szCs w:val="21"/>
          <w:vertAlign w:val="superscript"/>
        </w:rPr>
        <w:t>2</w:t>
      </w:r>
      <w:r w:rsidR="00B25480" w:rsidRPr="00BB3EB4">
        <w:rPr>
          <w:rFonts w:ascii="宋体" w:hAnsi="宋体" w:hint="eastAsia"/>
          <w:szCs w:val="21"/>
        </w:rPr>
        <w:t>62套、110m</w:t>
      </w:r>
      <w:r w:rsidR="00B25480" w:rsidRPr="00BB3EB4">
        <w:rPr>
          <w:rFonts w:ascii="宋体" w:hAnsi="宋体" w:hint="eastAsia"/>
          <w:szCs w:val="21"/>
          <w:vertAlign w:val="superscript"/>
        </w:rPr>
        <w:t>2</w:t>
      </w:r>
      <w:r w:rsidR="00B25480" w:rsidRPr="00BB3EB4">
        <w:rPr>
          <w:rFonts w:ascii="宋体" w:hAnsi="宋体" w:hint="eastAsia"/>
          <w:szCs w:val="21"/>
        </w:rPr>
        <w:t>31套，合计186套。</w:t>
      </w:r>
    </w:p>
    <w:p w:rsidR="00BB34F9" w:rsidRPr="00BB3EB4" w:rsidRDefault="00BB34F9">
      <w:pPr>
        <w:pStyle w:val="5"/>
        <w:spacing w:before="468" w:after="156"/>
        <w:ind w:firstLineChars="119" w:firstLine="358"/>
        <w:rPr>
          <w:color w:val="auto"/>
          <w:sz w:val="30"/>
          <w:szCs w:val="30"/>
        </w:rPr>
      </w:pPr>
      <w:r w:rsidRPr="00BB3EB4">
        <w:rPr>
          <w:rFonts w:hint="eastAsia"/>
          <w:color w:val="auto"/>
          <w:sz w:val="30"/>
          <w:szCs w:val="30"/>
        </w:rPr>
        <w:t>二、招标内容</w:t>
      </w:r>
    </w:p>
    <w:p w:rsidR="00BB34F9" w:rsidRPr="00BB3EB4" w:rsidRDefault="00A444E1">
      <w:pPr>
        <w:ind w:firstLineChars="171" w:firstLine="359"/>
        <w:rPr>
          <w:rFonts w:ascii="宋体" w:hAnsi="宋体"/>
          <w:szCs w:val="21"/>
        </w:rPr>
      </w:pPr>
      <w:r>
        <w:rPr>
          <w:rFonts w:ascii="宋体" w:hAnsi="宋体" w:hint="eastAsia"/>
          <w:szCs w:val="21"/>
        </w:rPr>
        <w:t>用地范围</w:t>
      </w:r>
      <w:proofErr w:type="gramStart"/>
      <w:r w:rsidR="00BB34F9" w:rsidRPr="00BB3EB4">
        <w:rPr>
          <w:rFonts w:ascii="宋体" w:hAnsi="宋体"/>
          <w:szCs w:val="21"/>
        </w:rPr>
        <w:t>见</w:t>
      </w:r>
      <w:r w:rsidR="00BB34F9" w:rsidRPr="00BB3EB4">
        <w:rPr>
          <w:rFonts w:ascii="宋体" w:hAnsi="宋体" w:hint="eastAsia"/>
          <w:szCs w:val="21"/>
        </w:rPr>
        <w:t>设计</w:t>
      </w:r>
      <w:proofErr w:type="gramEnd"/>
      <w:r w:rsidR="00BB34F9" w:rsidRPr="00BB3EB4">
        <w:rPr>
          <w:rFonts w:ascii="宋体" w:hAnsi="宋体" w:hint="eastAsia"/>
          <w:szCs w:val="21"/>
        </w:rPr>
        <w:t>单位的任务书及</w:t>
      </w:r>
      <w:r w:rsidR="00BB34F9" w:rsidRPr="00BB3EB4">
        <w:rPr>
          <w:rFonts w:ascii="宋体" w:hAnsi="宋体"/>
          <w:szCs w:val="21"/>
        </w:rPr>
        <w:t>附图</w:t>
      </w:r>
      <w:r w:rsidR="00BB34F9" w:rsidRPr="00BB3EB4">
        <w:rPr>
          <w:rFonts w:ascii="宋体" w:hAnsi="宋体" w:hint="eastAsia"/>
          <w:szCs w:val="21"/>
        </w:rPr>
        <w:t>，工作量</w:t>
      </w:r>
      <w:r w:rsidR="00BB34F9" w:rsidRPr="00BB3EB4">
        <w:rPr>
          <w:rFonts w:ascii="宋体" w:hAnsi="宋体"/>
          <w:szCs w:val="21"/>
        </w:rPr>
        <w:t>包括</w:t>
      </w:r>
      <w:r w:rsidR="00BB34F9" w:rsidRPr="00BB3EB4">
        <w:rPr>
          <w:rFonts w:ascii="宋体" w:hAnsi="宋体" w:hint="eastAsia"/>
          <w:szCs w:val="21"/>
        </w:rPr>
        <w:t>工程</w:t>
      </w:r>
      <w:r w:rsidR="00BB34F9" w:rsidRPr="00BB3EB4">
        <w:rPr>
          <w:rFonts w:ascii="宋体" w:hAnsi="宋体"/>
          <w:szCs w:val="21"/>
        </w:rPr>
        <w:t>勘察、</w:t>
      </w:r>
      <w:r w:rsidR="00BB34F9" w:rsidRPr="00BB3EB4">
        <w:rPr>
          <w:rFonts w:ascii="宋体" w:hAnsi="宋体" w:hint="eastAsia"/>
          <w:szCs w:val="21"/>
        </w:rPr>
        <w:t>地形测量、</w:t>
      </w:r>
      <w:r w:rsidR="00CF34F7" w:rsidRPr="00BB3EB4">
        <w:rPr>
          <w:rFonts w:ascii="宋体" w:hAnsi="宋体" w:hint="eastAsia"/>
          <w:szCs w:val="21"/>
        </w:rPr>
        <w:t>控制点测量、</w:t>
      </w:r>
      <w:r w:rsidR="00BB34F9" w:rsidRPr="00BB3EB4">
        <w:rPr>
          <w:rFonts w:ascii="宋体" w:hAnsi="宋体" w:hint="eastAsia"/>
          <w:szCs w:val="21"/>
        </w:rPr>
        <w:t>地下管线及</w:t>
      </w:r>
      <w:r w:rsidR="00BB34F9" w:rsidRPr="00BB3EB4">
        <w:rPr>
          <w:rFonts w:ascii="宋体" w:hAnsi="宋体"/>
          <w:szCs w:val="21"/>
        </w:rPr>
        <w:t>构筑物</w:t>
      </w:r>
      <w:r w:rsidR="00BB34F9" w:rsidRPr="00BB3EB4">
        <w:rPr>
          <w:rFonts w:ascii="宋体" w:hAnsi="宋体" w:hint="eastAsia"/>
          <w:szCs w:val="21"/>
        </w:rPr>
        <w:t>探测</w:t>
      </w:r>
      <w:r w:rsidR="00CF34F7" w:rsidRPr="00BB3EB4">
        <w:rPr>
          <w:rFonts w:ascii="宋体" w:hAnsi="宋体" w:hint="eastAsia"/>
          <w:szCs w:val="21"/>
        </w:rPr>
        <w:t>、土壤氡检测</w:t>
      </w:r>
      <w:r w:rsidR="00BB34F9" w:rsidRPr="00BB3EB4">
        <w:rPr>
          <w:rFonts w:ascii="宋体" w:hAnsi="宋体" w:hint="eastAsia"/>
          <w:szCs w:val="21"/>
        </w:rPr>
        <w:t>等。地下管线及构筑物探</w:t>
      </w:r>
      <w:r>
        <w:rPr>
          <w:rFonts w:ascii="宋体" w:hAnsi="宋体" w:hint="eastAsia"/>
          <w:szCs w:val="21"/>
        </w:rPr>
        <w:t>测</w:t>
      </w:r>
      <w:r w:rsidR="00BB34F9" w:rsidRPr="00BB3EB4">
        <w:rPr>
          <w:rFonts w:ascii="宋体" w:hAnsi="宋体" w:hint="eastAsia"/>
          <w:szCs w:val="21"/>
        </w:rPr>
        <w:t>包括向市水</w:t>
      </w:r>
      <w:proofErr w:type="gramStart"/>
      <w:r w:rsidR="00BB34F9" w:rsidRPr="00BB3EB4">
        <w:rPr>
          <w:rFonts w:ascii="宋体" w:hAnsi="宋体" w:hint="eastAsia"/>
          <w:szCs w:val="21"/>
        </w:rPr>
        <w:t>务</w:t>
      </w:r>
      <w:proofErr w:type="gramEnd"/>
      <w:r w:rsidR="00BB34F9" w:rsidRPr="00BB3EB4">
        <w:rPr>
          <w:rFonts w:ascii="宋体" w:hAnsi="宋体" w:hint="eastAsia"/>
          <w:szCs w:val="21"/>
        </w:rPr>
        <w:t>局排水许可申报所必需的对周边市政排水设施管线的探测。</w:t>
      </w:r>
    </w:p>
    <w:p w:rsidR="00BB34F9" w:rsidRDefault="00BB34F9">
      <w:pPr>
        <w:pStyle w:val="5"/>
        <w:spacing w:before="468" w:after="156"/>
        <w:ind w:firstLineChars="119" w:firstLine="358"/>
        <w:rPr>
          <w:sz w:val="30"/>
          <w:szCs w:val="30"/>
        </w:rPr>
      </w:pPr>
      <w:r>
        <w:rPr>
          <w:rFonts w:hint="eastAsia"/>
          <w:sz w:val="30"/>
          <w:szCs w:val="30"/>
        </w:rPr>
        <w:t>三、投标说明</w:t>
      </w:r>
    </w:p>
    <w:p w:rsidR="00BB34F9" w:rsidRPr="00BB3EB4" w:rsidRDefault="00BB34F9">
      <w:pPr>
        <w:ind w:firstLineChars="202" w:firstLine="424"/>
      </w:pPr>
      <w:r w:rsidRPr="00BB3EB4">
        <w:rPr>
          <w:rFonts w:hint="eastAsia"/>
        </w:rPr>
        <w:t>1</w:t>
      </w:r>
      <w:r w:rsidRPr="00BB3EB4">
        <w:rPr>
          <w:rFonts w:hint="eastAsia"/>
        </w:rPr>
        <w:t>、招标方式：校内公开招标</w:t>
      </w:r>
    </w:p>
    <w:p w:rsidR="00BB34F9" w:rsidRPr="00BB3EB4" w:rsidRDefault="00BB34F9" w:rsidP="00BB3EB4">
      <w:pPr>
        <w:ind w:firstLineChars="350" w:firstLine="735"/>
      </w:pPr>
      <w:r w:rsidRPr="00BB3EB4">
        <w:rPr>
          <w:rFonts w:hint="eastAsia"/>
        </w:rPr>
        <w:t>评标方法：</w:t>
      </w:r>
      <w:r w:rsidR="0039629F">
        <w:rPr>
          <w:rFonts w:hint="eastAsia"/>
        </w:rPr>
        <w:t>经评审的最低价</w:t>
      </w:r>
      <w:r w:rsidR="00CF34F7" w:rsidRPr="00BB3EB4">
        <w:rPr>
          <w:rFonts w:hint="eastAsia"/>
        </w:rPr>
        <w:t>法</w:t>
      </w:r>
    </w:p>
    <w:p w:rsidR="00BB34F9" w:rsidRPr="00BB3EB4" w:rsidRDefault="00BB34F9">
      <w:pPr>
        <w:ind w:firstLineChars="350" w:firstLine="735"/>
      </w:pPr>
      <w:r w:rsidRPr="00BB3EB4">
        <w:rPr>
          <w:rFonts w:hint="eastAsia"/>
        </w:rPr>
        <w:t>投标人资格要求：</w:t>
      </w:r>
    </w:p>
    <w:p w:rsidR="00BB34F9" w:rsidRPr="00BB3EB4" w:rsidRDefault="00BB34F9" w:rsidP="00BB3EB4">
      <w:pPr>
        <w:ind w:firstLineChars="550" w:firstLine="1155"/>
      </w:pPr>
      <w:r w:rsidRPr="00BB3EB4">
        <w:rPr>
          <w:rFonts w:hint="eastAsia"/>
        </w:rPr>
        <w:t>企业资质要求：具有工程勘察综合甲级资质的单位</w:t>
      </w:r>
    </w:p>
    <w:p w:rsidR="00BB34F9" w:rsidRPr="00BB3EB4" w:rsidRDefault="00BB34F9" w:rsidP="00BB3EB4">
      <w:pPr>
        <w:widowControl/>
        <w:spacing w:line="240" w:lineRule="atLeast"/>
        <w:ind w:firstLineChars="550" w:firstLine="1155"/>
        <w:jc w:val="left"/>
        <w:rPr>
          <w:szCs w:val="21"/>
        </w:rPr>
      </w:pPr>
      <w:r w:rsidRPr="00BB3EB4">
        <w:rPr>
          <w:rFonts w:hint="eastAsia"/>
        </w:rPr>
        <w:t>项目负责人：具备注册（岩土）工程师资格。</w:t>
      </w:r>
    </w:p>
    <w:p w:rsidR="00BB34F9" w:rsidRPr="00212A7B" w:rsidRDefault="00BB34F9" w:rsidP="00212A7B">
      <w:pPr>
        <w:ind w:firstLineChars="200" w:firstLine="420"/>
        <w:rPr>
          <w:rFonts w:ascii="宋体" w:hAnsi="宋体"/>
        </w:rPr>
      </w:pPr>
      <w:r w:rsidRPr="00BB3EB4">
        <w:rPr>
          <w:rFonts w:hint="eastAsia"/>
        </w:rPr>
        <w:t>2</w:t>
      </w:r>
      <w:r w:rsidRPr="00BB3EB4">
        <w:rPr>
          <w:rFonts w:hint="eastAsia"/>
        </w:rPr>
        <w:t>、费用与支付：</w:t>
      </w:r>
      <w:r w:rsidRPr="00BB3EB4">
        <w:t>合同价</w:t>
      </w:r>
      <w:r w:rsidRPr="00BB3EB4">
        <w:rPr>
          <w:rFonts w:hint="eastAsia"/>
        </w:rPr>
        <w:t>暂定</w:t>
      </w:r>
      <w:r w:rsidR="00CF34F7" w:rsidRPr="00BB3EB4">
        <w:rPr>
          <w:rFonts w:hint="eastAsia"/>
        </w:rPr>
        <w:t>177514</w:t>
      </w:r>
      <w:r w:rsidRPr="00BB3EB4">
        <w:rPr>
          <w:rFonts w:hint="eastAsia"/>
        </w:rPr>
        <w:t>元</w:t>
      </w:r>
      <w:r w:rsidRPr="00BB3EB4">
        <w:t>。</w:t>
      </w:r>
      <w:r w:rsidR="00212A7B" w:rsidRPr="00212A7B">
        <w:rPr>
          <w:rFonts w:hint="eastAsia"/>
        </w:rPr>
        <w:t>(1)</w:t>
      </w:r>
      <w:r w:rsidR="00212A7B" w:rsidRPr="00212A7B">
        <w:rPr>
          <w:rFonts w:hint="eastAsia"/>
        </w:rPr>
        <w:t>提供全部成果文件后支付暂定价或实际工作量计算的勘察费（以两者之中低者为准）的</w:t>
      </w:r>
      <w:r w:rsidR="00212A7B" w:rsidRPr="00212A7B">
        <w:rPr>
          <w:rFonts w:hint="eastAsia"/>
        </w:rPr>
        <w:t>75%</w:t>
      </w:r>
      <w:r w:rsidR="00212A7B" w:rsidRPr="00212A7B">
        <w:rPr>
          <w:rFonts w:hint="eastAsia"/>
        </w:rPr>
        <w:t>。基础施工完成并验收合格后，支付至暂定价或实际工作量计算的勘察费</w:t>
      </w:r>
      <w:r w:rsidR="00212A7B" w:rsidRPr="00212A7B">
        <w:rPr>
          <w:rFonts w:hint="eastAsia"/>
        </w:rPr>
        <w:t>(</w:t>
      </w:r>
      <w:r w:rsidR="00212A7B" w:rsidRPr="00212A7B">
        <w:rPr>
          <w:rFonts w:hint="eastAsia"/>
        </w:rPr>
        <w:t>以两者之中低者为准</w:t>
      </w:r>
      <w:r w:rsidR="00212A7B" w:rsidRPr="00212A7B">
        <w:rPr>
          <w:rFonts w:hint="eastAsia"/>
        </w:rPr>
        <w:t>)</w:t>
      </w:r>
      <w:r w:rsidR="00212A7B" w:rsidRPr="00212A7B">
        <w:rPr>
          <w:rFonts w:hint="eastAsia"/>
        </w:rPr>
        <w:t>的</w:t>
      </w:r>
      <w:r w:rsidR="00212A7B" w:rsidRPr="00212A7B">
        <w:rPr>
          <w:rFonts w:hint="eastAsia"/>
        </w:rPr>
        <w:t>90%</w:t>
      </w:r>
      <w:r w:rsidR="00212A7B" w:rsidRPr="00212A7B">
        <w:rPr>
          <w:rFonts w:hint="eastAsia"/>
        </w:rPr>
        <w:t>。待工程竣工验收，本合同结算价经政府审计部门审定后，按审定的结算</w:t>
      </w:r>
      <w:proofErr w:type="gramStart"/>
      <w:r w:rsidR="00212A7B" w:rsidRPr="00212A7B">
        <w:rPr>
          <w:rFonts w:hint="eastAsia"/>
        </w:rPr>
        <w:t>价支付</w:t>
      </w:r>
      <w:proofErr w:type="gramEnd"/>
      <w:r w:rsidR="00212A7B" w:rsidRPr="00212A7B">
        <w:rPr>
          <w:rFonts w:hint="eastAsia"/>
        </w:rPr>
        <w:t>剩余勘察费。</w:t>
      </w:r>
    </w:p>
    <w:p w:rsidR="00BB34F9" w:rsidRPr="00BB3EB4" w:rsidRDefault="00BB34F9">
      <w:pPr>
        <w:ind w:firstLineChars="202" w:firstLine="424"/>
      </w:pPr>
      <w:r w:rsidRPr="00BB3EB4">
        <w:rPr>
          <w:rFonts w:hint="eastAsia"/>
        </w:rPr>
        <w:t>3</w:t>
      </w:r>
      <w:r w:rsidRPr="00BB3EB4">
        <w:rPr>
          <w:rFonts w:hint="eastAsia"/>
        </w:rPr>
        <w:t>、工作周期：</w:t>
      </w:r>
      <w:r w:rsidRPr="00BB3EB4">
        <w:rPr>
          <w:u w:val="single"/>
        </w:rPr>
        <w:t xml:space="preserve">  </w:t>
      </w:r>
      <w:r w:rsidR="00BB3EB4" w:rsidRPr="00BB3EB4">
        <w:rPr>
          <w:rFonts w:hint="eastAsia"/>
          <w:u w:val="single"/>
        </w:rPr>
        <w:t>20</w:t>
      </w:r>
      <w:r w:rsidRPr="00BB3EB4">
        <w:rPr>
          <w:u w:val="single"/>
        </w:rPr>
        <w:t xml:space="preserve"> </w:t>
      </w:r>
      <w:r w:rsidRPr="00BB3EB4">
        <w:rPr>
          <w:rFonts w:hint="eastAsia"/>
        </w:rPr>
        <w:t>日历天，自发出中标通知书且甲方提交齐全资料之日起算。</w:t>
      </w:r>
    </w:p>
    <w:p w:rsidR="00BB34F9" w:rsidRPr="00BB3EB4" w:rsidRDefault="00BB34F9">
      <w:pPr>
        <w:ind w:firstLineChars="202" w:firstLine="424"/>
      </w:pPr>
      <w:r w:rsidRPr="00BB3EB4">
        <w:rPr>
          <w:rFonts w:hint="eastAsia"/>
        </w:rPr>
        <w:t>4</w:t>
      </w:r>
      <w:r w:rsidRPr="00BB3EB4">
        <w:rPr>
          <w:rFonts w:hint="eastAsia"/>
        </w:rPr>
        <w:t>、</w:t>
      </w:r>
      <w:proofErr w:type="gramStart"/>
      <w:r w:rsidRPr="00BB3EB4">
        <w:rPr>
          <w:rFonts w:hint="eastAsia"/>
        </w:rPr>
        <w:t>废标条件</w:t>
      </w:r>
      <w:proofErr w:type="gramEnd"/>
      <w:r w:rsidRPr="00BB3EB4">
        <w:rPr>
          <w:rFonts w:hint="eastAsia"/>
        </w:rPr>
        <w:t>：</w:t>
      </w:r>
    </w:p>
    <w:p w:rsidR="00BB34F9" w:rsidRDefault="00BB34F9">
      <w:pPr>
        <w:ind w:firstLineChars="100" w:firstLine="210"/>
      </w:pPr>
      <w:r>
        <w:rPr>
          <w:rFonts w:hint="eastAsia"/>
        </w:rPr>
        <w:t>（</w:t>
      </w:r>
      <w:r>
        <w:rPr>
          <w:rFonts w:hint="eastAsia"/>
        </w:rPr>
        <w:t>1</w:t>
      </w:r>
      <w:r>
        <w:rPr>
          <w:rFonts w:hint="eastAsia"/>
        </w:rPr>
        <w:t>）逾期送达的或者未送达指定地点的；</w:t>
      </w:r>
    </w:p>
    <w:p w:rsidR="00BB34F9" w:rsidRDefault="00BB34F9">
      <w:pPr>
        <w:ind w:firstLineChars="100" w:firstLine="210"/>
      </w:pPr>
      <w:r>
        <w:rPr>
          <w:rFonts w:hint="eastAsia"/>
        </w:rPr>
        <w:t>（</w:t>
      </w:r>
      <w:r>
        <w:rPr>
          <w:rFonts w:hint="eastAsia"/>
        </w:rPr>
        <w:t>2</w:t>
      </w:r>
      <w:r>
        <w:rPr>
          <w:rFonts w:hint="eastAsia"/>
        </w:rPr>
        <w:t>）未提交投标书或投标书未按招标文件规定填写、签署和盖章的（投标书为法定代表人签字的须提供法定代表人资格</w:t>
      </w:r>
      <w:r>
        <w:rPr>
          <w:rFonts w:hint="eastAsia"/>
        </w:rPr>
        <w:t>.</w:t>
      </w:r>
      <w:r>
        <w:rPr>
          <w:rFonts w:hint="eastAsia"/>
        </w:rPr>
        <w:t>证明书；投标书为授权委托人签字的须提供法定代表人资格证明书和法定代表人授权委托书）。</w:t>
      </w:r>
    </w:p>
    <w:p w:rsidR="00BB34F9" w:rsidRDefault="00BB34F9">
      <w:pPr>
        <w:ind w:firstLineChars="202" w:firstLine="424"/>
      </w:pPr>
      <w:r>
        <w:rPr>
          <w:rFonts w:hint="eastAsia"/>
        </w:rPr>
        <w:t>5</w:t>
      </w:r>
      <w:r>
        <w:rPr>
          <w:rFonts w:hint="eastAsia"/>
        </w:rPr>
        <w:t>、投标文件有效期：投标截止之日后</w:t>
      </w:r>
      <w:r>
        <w:rPr>
          <w:rFonts w:hint="eastAsia"/>
        </w:rPr>
        <w:t>60</w:t>
      </w:r>
      <w:r>
        <w:rPr>
          <w:rFonts w:hint="eastAsia"/>
        </w:rPr>
        <w:t>日历天。</w:t>
      </w:r>
    </w:p>
    <w:p w:rsidR="00BB34F9" w:rsidRDefault="00BB34F9">
      <w:pPr>
        <w:ind w:firstLineChars="202" w:firstLine="424"/>
      </w:pPr>
      <w:r>
        <w:rPr>
          <w:rFonts w:hint="eastAsia"/>
        </w:rPr>
        <w:t>6</w:t>
      </w:r>
      <w:r>
        <w:rPr>
          <w:rFonts w:hint="eastAsia"/>
        </w:rPr>
        <w:t>、开标评标结束后，招标人将在投标文件有效期截止前向中标人发出中标通知书，确认其投标已被接受，中标人在收到中标通知后，应按本招标文件第五条的合同范本在</w:t>
      </w:r>
      <w:r>
        <w:rPr>
          <w:rFonts w:hint="eastAsia"/>
        </w:rPr>
        <w:t>30</w:t>
      </w:r>
      <w:proofErr w:type="gramStart"/>
      <w:r>
        <w:rPr>
          <w:rFonts w:hint="eastAsia"/>
        </w:rPr>
        <w:t>日历天</w:t>
      </w:r>
      <w:proofErr w:type="gramEnd"/>
      <w:r>
        <w:rPr>
          <w:rFonts w:hint="eastAsia"/>
        </w:rPr>
        <w:t>内与招标人签订合同。</w:t>
      </w:r>
    </w:p>
    <w:p w:rsidR="00BB34F9" w:rsidRDefault="00BB34F9">
      <w:pPr>
        <w:ind w:firstLineChars="202" w:firstLine="424"/>
      </w:pPr>
      <w:r>
        <w:rPr>
          <w:rFonts w:hint="eastAsia"/>
        </w:rPr>
        <w:t>7</w:t>
      </w:r>
      <w:r>
        <w:rPr>
          <w:rFonts w:hint="eastAsia"/>
        </w:rPr>
        <w:t>、投标人在投标过程中的一切费用，不论中标与否，均由投标人自理。</w:t>
      </w:r>
    </w:p>
    <w:p w:rsidR="00BB34F9" w:rsidRDefault="00BB34F9">
      <w:pPr>
        <w:ind w:firstLineChars="202" w:firstLine="424"/>
      </w:pPr>
      <w:r>
        <w:rPr>
          <w:rFonts w:hint="eastAsia"/>
        </w:rPr>
        <w:t>8</w:t>
      </w:r>
      <w:r>
        <w:rPr>
          <w:rFonts w:hint="eastAsia"/>
        </w:rPr>
        <w:t>、投标人自行对工程现场及周围环境进行踏勘。安全责任自负，费用自理。</w:t>
      </w:r>
    </w:p>
    <w:p w:rsidR="00BB34F9" w:rsidRDefault="00BB34F9">
      <w:pPr>
        <w:ind w:firstLineChars="202" w:firstLine="424"/>
      </w:pPr>
      <w:r>
        <w:rPr>
          <w:rFonts w:hint="eastAsia"/>
        </w:rPr>
        <w:t>9</w:t>
      </w:r>
      <w:r>
        <w:rPr>
          <w:rFonts w:hint="eastAsia"/>
        </w:rPr>
        <w:t>、被邀请的投标人因故放弃投标的（包括不领取招标文件或不按时递交投标文件等情形），应当在招标公告截止后</w:t>
      </w:r>
      <w:r>
        <w:rPr>
          <w:rFonts w:hint="eastAsia"/>
        </w:rPr>
        <w:t>2</w:t>
      </w:r>
      <w:r>
        <w:rPr>
          <w:rFonts w:hint="eastAsia"/>
        </w:rPr>
        <w:t>日内</w:t>
      </w:r>
      <w:proofErr w:type="gramStart"/>
      <w:r>
        <w:rPr>
          <w:rFonts w:hint="eastAsia"/>
        </w:rPr>
        <w:t>作出</w:t>
      </w:r>
      <w:proofErr w:type="gramEnd"/>
      <w:r>
        <w:rPr>
          <w:rFonts w:hint="eastAsia"/>
        </w:rPr>
        <w:t>具体的放弃行为前向招标人</w:t>
      </w:r>
      <w:proofErr w:type="gramStart"/>
      <w:r>
        <w:rPr>
          <w:rFonts w:hint="eastAsia"/>
        </w:rPr>
        <w:t>作出</w:t>
      </w:r>
      <w:proofErr w:type="gramEnd"/>
      <w:r>
        <w:rPr>
          <w:rFonts w:hint="eastAsia"/>
        </w:rPr>
        <w:t>书面说明。投标人不在限定时限内</w:t>
      </w:r>
      <w:proofErr w:type="gramStart"/>
      <w:r>
        <w:rPr>
          <w:rFonts w:hint="eastAsia"/>
        </w:rPr>
        <w:t>作出</w:t>
      </w:r>
      <w:proofErr w:type="gramEnd"/>
      <w:r>
        <w:rPr>
          <w:rFonts w:hint="eastAsia"/>
        </w:rPr>
        <w:t>说明或者说明的理由不被招标人和主管部门认可的，招标人将在今后拒绝该投标人参加招标人其他任何工程的投标，并将提请主管部门对该投标人作不良行为记录。</w:t>
      </w:r>
    </w:p>
    <w:p w:rsidR="00BB34F9" w:rsidRDefault="00BB34F9">
      <w:pPr>
        <w:pStyle w:val="5"/>
        <w:spacing w:before="468" w:after="156"/>
        <w:ind w:firstLineChars="119" w:firstLine="358"/>
        <w:rPr>
          <w:sz w:val="30"/>
          <w:szCs w:val="30"/>
        </w:rPr>
      </w:pPr>
      <w:r>
        <w:rPr>
          <w:rFonts w:hint="eastAsia"/>
          <w:sz w:val="30"/>
          <w:szCs w:val="30"/>
        </w:rPr>
        <w:lastRenderedPageBreak/>
        <w:t>四、投标文件格式及密封</w:t>
      </w:r>
    </w:p>
    <w:p w:rsidR="00BB34F9" w:rsidRDefault="00BB34F9">
      <w:pPr>
        <w:ind w:firstLineChars="171" w:firstLine="359"/>
      </w:pPr>
      <w:r>
        <w:rPr>
          <w:rFonts w:hint="eastAsia"/>
        </w:rPr>
        <w:t>1</w:t>
      </w:r>
      <w:r>
        <w:rPr>
          <w:rFonts w:hint="eastAsia"/>
        </w:rPr>
        <w:t>、投标文件组成：</w:t>
      </w:r>
    </w:p>
    <w:p w:rsidR="00BB34F9" w:rsidRDefault="00BB34F9">
      <w:pPr>
        <w:ind w:firstLineChars="171" w:firstLine="359"/>
      </w:pPr>
      <w:r>
        <w:rPr>
          <w:rFonts w:hint="eastAsia"/>
        </w:rPr>
        <w:t>1</w:t>
      </w:r>
      <w:r>
        <w:rPr>
          <w:rFonts w:hint="eastAsia"/>
        </w:rPr>
        <w:t>）投标书（格式见附件一）</w:t>
      </w:r>
      <w:r>
        <w:rPr>
          <w:rFonts w:hint="eastAsia"/>
        </w:rPr>
        <w:t xml:space="preserve"> </w:t>
      </w:r>
      <w:r>
        <w:rPr>
          <w:rFonts w:hint="eastAsia"/>
        </w:rPr>
        <w:t>。</w:t>
      </w:r>
      <w:r>
        <w:br/>
      </w:r>
      <w:r>
        <w:rPr>
          <w:rFonts w:hint="eastAsia"/>
        </w:rPr>
        <w:t xml:space="preserve">　（</w:t>
      </w:r>
      <w:r>
        <w:rPr>
          <w:rFonts w:hint="eastAsia"/>
        </w:rPr>
        <w:t>2</w:t>
      </w:r>
      <w:r>
        <w:rPr>
          <w:rFonts w:hint="eastAsia"/>
        </w:rPr>
        <w:t>）法定代表人资格证明书及法定代表人授权委托书（原件），法定代表人和法定代表人授权委托人身份证复印件（加盖企业公章）。</w:t>
      </w:r>
      <w:r>
        <w:br/>
      </w:r>
      <w:r>
        <w:rPr>
          <w:rFonts w:hint="eastAsia"/>
        </w:rPr>
        <w:t xml:space="preserve">　（</w:t>
      </w:r>
      <w:r>
        <w:rPr>
          <w:rFonts w:hint="eastAsia"/>
        </w:rPr>
        <w:t>3</w:t>
      </w:r>
      <w:r>
        <w:rPr>
          <w:rFonts w:hint="eastAsia"/>
        </w:rPr>
        <w:t>）资质文件：</w:t>
      </w:r>
      <w:r>
        <w:br/>
      </w:r>
      <w:r>
        <w:rPr>
          <w:rFonts w:hint="eastAsia"/>
        </w:rPr>
        <w:t xml:space="preserve">　　ⅰ</w:t>
      </w:r>
      <w:r>
        <w:rPr>
          <w:rFonts w:hint="eastAsia"/>
        </w:rPr>
        <w:t xml:space="preserve"> </w:t>
      </w:r>
      <w:r>
        <w:rPr>
          <w:rFonts w:hint="eastAsia"/>
        </w:rPr>
        <w:t>通过年审的有效营业执照（复印件，加盖企业公章）。</w:t>
      </w:r>
      <w:r>
        <w:br/>
      </w:r>
      <w:r>
        <w:rPr>
          <w:rFonts w:hint="eastAsia"/>
        </w:rPr>
        <w:t xml:space="preserve">　　ⅱ</w:t>
      </w:r>
      <w:r>
        <w:rPr>
          <w:rFonts w:hint="eastAsia"/>
        </w:rPr>
        <w:t xml:space="preserve"> </w:t>
      </w:r>
      <w:r>
        <w:rPr>
          <w:rFonts w:hint="eastAsia"/>
        </w:rPr>
        <w:t>企业、项目负责人资质</w:t>
      </w:r>
      <w:r>
        <w:rPr>
          <w:rFonts w:hint="eastAsia"/>
          <w:szCs w:val="21"/>
        </w:rPr>
        <w:t>证书（复印件，加盖企业公章）。</w:t>
      </w:r>
      <w:r>
        <w:rPr>
          <w:szCs w:val="21"/>
        </w:rPr>
        <w:br/>
      </w:r>
      <w:r>
        <w:rPr>
          <w:rFonts w:hint="eastAsia"/>
          <w:szCs w:val="21"/>
        </w:rPr>
        <w:t xml:space="preserve">　</w:t>
      </w:r>
      <w:r>
        <w:rPr>
          <w:rFonts w:hint="eastAsia"/>
          <w:szCs w:val="21"/>
        </w:rPr>
        <w:t xml:space="preserve"> </w:t>
      </w:r>
      <w:r>
        <w:rPr>
          <w:rFonts w:hint="eastAsia"/>
          <w:color w:val="000000"/>
          <w:szCs w:val="21"/>
        </w:rPr>
        <w:t>2</w:t>
      </w:r>
      <w:r>
        <w:rPr>
          <w:rFonts w:hint="eastAsia"/>
          <w:color w:val="000000"/>
          <w:szCs w:val="21"/>
        </w:rPr>
        <w:t>、投标文件一式三份，其中正本一份，副本二份（正本与副本装在同一封套里），正本与副本应有相应的标记，当正本与副本不一致时，以正本为准。</w:t>
      </w:r>
      <w:r>
        <w:rPr>
          <w:color w:val="000000"/>
          <w:szCs w:val="21"/>
        </w:rPr>
        <w:t>投标文件</w:t>
      </w:r>
      <w:r>
        <w:rPr>
          <w:rFonts w:hint="eastAsia"/>
          <w:color w:val="000000"/>
          <w:szCs w:val="21"/>
        </w:rPr>
        <w:t>应</w:t>
      </w:r>
      <w:r>
        <w:rPr>
          <w:color w:val="000000"/>
          <w:szCs w:val="21"/>
        </w:rPr>
        <w:t>进行密封</w:t>
      </w:r>
      <w:r>
        <w:rPr>
          <w:rFonts w:hint="eastAsia"/>
          <w:color w:val="000000"/>
          <w:szCs w:val="21"/>
        </w:rPr>
        <w:t>。</w:t>
      </w:r>
    </w:p>
    <w:p w:rsidR="00BB34F9" w:rsidRDefault="00BB34F9">
      <w:pPr>
        <w:ind w:firstLineChars="200" w:firstLine="420"/>
        <w:rPr>
          <w:rFonts w:ascii="宋体" w:hAnsi="宋体"/>
          <w:szCs w:val="21"/>
        </w:rPr>
      </w:pPr>
      <w:r>
        <w:rPr>
          <w:rFonts w:ascii="宋体" w:hAnsi="宋体" w:hint="eastAsia"/>
          <w:szCs w:val="21"/>
        </w:rPr>
        <w:t>密封袋上应注明：</w:t>
      </w:r>
    </w:p>
    <w:p w:rsidR="00BB34F9" w:rsidRPr="00BB3EB4" w:rsidRDefault="00BB34F9" w:rsidP="00BB3EB4">
      <w:pPr>
        <w:ind w:firstLineChars="171" w:firstLine="359"/>
      </w:pPr>
      <w:r w:rsidRPr="00BB3EB4">
        <w:rPr>
          <w:rFonts w:hint="eastAsia"/>
        </w:rPr>
        <w:t>招标单位：</w:t>
      </w:r>
      <w:r w:rsidRPr="00BB3EB4">
        <w:rPr>
          <w:rFonts w:hint="eastAsia"/>
        </w:rPr>
        <w:t xml:space="preserve">                       </w:t>
      </w:r>
    </w:p>
    <w:p w:rsidR="00BB34F9" w:rsidRPr="00BB3EB4" w:rsidRDefault="00BB34F9" w:rsidP="00BB3EB4">
      <w:pPr>
        <w:ind w:firstLineChars="171" w:firstLine="359"/>
      </w:pPr>
      <w:r w:rsidRPr="00BB3EB4">
        <w:rPr>
          <w:rFonts w:hint="eastAsia"/>
        </w:rPr>
        <w:t>资料名称：</w:t>
      </w:r>
      <w:r w:rsidRPr="00BB3EB4">
        <w:rPr>
          <w:rFonts w:hint="eastAsia"/>
        </w:rPr>
        <w:t xml:space="preserve">               </w:t>
      </w:r>
      <w:r w:rsidRPr="00BB3EB4">
        <w:rPr>
          <w:rFonts w:hint="eastAsia"/>
        </w:rPr>
        <w:t>投标文件</w:t>
      </w:r>
    </w:p>
    <w:p w:rsidR="00BB34F9" w:rsidRPr="00BB3EB4" w:rsidRDefault="00BB34F9" w:rsidP="00BB3EB4">
      <w:pPr>
        <w:ind w:firstLineChars="171" w:firstLine="359"/>
      </w:pPr>
      <w:r w:rsidRPr="00BB3EB4">
        <w:rPr>
          <w:rFonts w:hint="eastAsia"/>
        </w:rPr>
        <w:t>投标单位：</w:t>
      </w:r>
      <w:r w:rsidRPr="00BB3EB4">
        <w:rPr>
          <w:rFonts w:hint="eastAsia"/>
        </w:rPr>
        <w:t xml:space="preserve">                       </w:t>
      </w:r>
    </w:p>
    <w:p w:rsidR="00BB34F9" w:rsidRPr="00BB3EB4" w:rsidRDefault="00BB34F9" w:rsidP="00BB3EB4">
      <w:pPr>
        <w:ind w:firstLineChars="171" w:firstLine="359"/>
      </w:pPr>
      <w:r w:rsidRPr="00BB3EB4">
        <w:rPr>
          <w:rFonts w:hint="eastAsia"/>
        </w:rPr>
        <w:t>投标单位地址：</w:t>
      </w:r>
      <w:r w:rsidRPr="00BB3EB4">
        <w:rPr>
          <w:rFonts w:hint="eastAsia"/>
        </w:rPr>
        <w:t xml:space="preserve">                   </w:t>
      </w:r>
    </w:p>
    <w:p w:rsidR="00BB34F9" w:rsidRPr="00BB3EB4" w:rsidRDefault="00BB34F9" w:rsidP="00BB3EB4">
      <w:pPr>
        <w:ind w:firstLineChars="171" w:firstLine="359"/>
      </w:pPr>
      <w:r w:rsidRPr="00BB3EB4">
        <w:rPr>
          <w:rFonts w:hint="eastAsia"/>
        </w:rPr>
        <w:t>日</w:t>
      </w:r>
      <w:r w:rsidRPr="00BB3EB4">
        <w:rPr>
          <w:rFonts w:hint="eastAsia"/>
        </w:rPr>
        <w:t xml:space="preserve">    </w:t>
      </w:r>
      <w:r w:rsidRPr="00BB3EB4">
        <w:rPr>
          <w:rFonts w:hint="eastAsia"/>
        </w:rPr>
        <w:t>期：</w:t>
      </w:r>
      <w:r w:rsidRPr="00BB3EB4">
        <w:rPr>
          <w:rFonts w:hint="eastAsia"/>
        </w:rPr>
        <w:t xml:space="preserve">    </w:t>
      </w:r>
      <w:r w:rsidRPr="00BB3EB4">
        <w:rPr>
          <w:rFonts w:hint="eastAsia"/>
        </w:rPr>
        <w:t>年</w:t>
      </w:r>
      <w:r w:rsidRPr="00BB3EB4">
        <w:rPr>
          <w:rFonts w:hint="eastAsia"/>
        </w:rPr>
        <w:t xml:space="preserve">    </w:t>
      </w:r>
      <w:r w:rsidRPr="00BB3EB4">
        <w:rPr>
          <w:rFonts w:hint="eastAsia"/>
        </w:rPr>
        <w:t>月</w:t>
      </w:r>
      <w:r w:rsidRPr="00BB3EB4">
        <w:rPr>
          <w:rFonts w:hint="eastAsia"/>
        </w:rPr>
        <w:t xml:space="preserve">    </w:t>
      </w:r>
      <w:r w:rsidRPr="00BB3EB4">
        <w:rPr>
          <w:rFonts w:hint="eastAsia"/>
        </w:rPr>
        <w:t>日</w:t>
      </w:r>
    </w:p>
    <w:p w:rsidR="00BB34F9" w:rsidRDefault="00BB34F9" w:rsidP="00E64921">
      <w:pPr>
        <w:pStyle w:val="5"/>
        <w:spacing w:beforeLines="50" w:before="156" w:after="156" w:line="240" w:lineRule="auto"/>
        <w:ind w:firstLineChars="119" w:firstLine="358"/>
        <w:rPr>
          <w:sz w:val="30"/>
          <w:szCs w:val="30"/>
        </w:rPr>
      </w:pPr>
      <w:r>
        <w:rPr>
          <w:rFonts w:hint="eastAsia"/>
          <w:sz w:val="30"/>
          <w:szCs w:val="30"/>
        </w:rPr>
        <w:t>五、</w:t>
      </w:r>
      <w:r>
        <w:rPr>
          <w:rFonts w:hint="eastAsia"/>
          <w:sz w:val="32"/>
          <w:szCs w:val="32"/>
        </w:rPr>
        <w:t>投标保证金</w:t>
      </w:r>
    </w:p>
    <w:p w:rsidR="005D6217" w:rsidRPr="00083A6D" w:rsidRDefault="005D6217" w:rsidP="00E64921">
      <w:pPr>
        <w:spacing w:beforeLines="50" w:before="156" w:afterLines="50" w:after="156"/>
        <w:ind w:firstLine="420"/>
      </w:pPr>
      <w:r w:rsidRPr="00083A6D">
        <w:rPr>
          <w:rFonts w:hint="eastAsia"/>
        </w:rPr>
        <w:t>1</w:t>
      </w:r>
      <w:r w:rsidRPr="00083A6D">
        <w:rPr>
          <w:rFonts w:hint="eastAsia"/>
        </w:rPr>
        <w:t>、本项目投标保证金</w:t>
      </w:r>
      <w:r w:rsidRPr="00083A6D">
        <w:rPr>
          <w:rFonts w:hint="eastAsia"/>
        </w:rPr>
        <w:t>5000</w:t>
      </w:r>
      <w:r w:rsidRPr="00083A6D">
        <w:rPr>
          <w:rFonts w:hint="eastAsia"/>
        </w:rPr>
        <w:t>元，投标人须在开标前将投标保证金通过</w:t>
      </w:r>
      <w:r w:rsidRPr="00083A6D">
        <w:rPr>
          <w:rFonts w:hint="eastAsia"/>
        </w:rPr>
        <w:t xml:space="preserve"> </w:t>
      </w:r>
      <w:r w:rsidRPr="00083A6D">
        <w:rPr>
          <w:rFonts w:hint="eastAsia"/>
        </w:rPr>
        <w:t>公司基本账户</w:t>
      </w:r>
      <w:r w:rsidRPr="00083A6D">
        <w:rPr>
          <w:rFonts w:hint="eastAsia"/>
        </w:rPr>
        <w:t xml:space="preserve"> </w:t>
      </w:r>
      <w:r w:rsidRPr="00083A6D">
        <w:rPr>
          <w:rFonts w:hint="eastAsia"/>
        </w:rPr>
        <w:t>以现金存款或转账的方式缴纳至深圳大学基本账户（已缴纳年度投标保证金的预选供应商，无需再就本项目缴纳投标保证金）。</w:t>
      </w:r>
    </w:p>
    <w:p w:rsidR="005D6217" w:rsidRPr="00083A6D" w:rsidRDefault="005D6217" w:rsidP="00E64921">
      <w:pPr>
        <w:spacing w:beforeLines="50" w:before="156" w:afterLines="50" w:after="156"/>
        <w:ind w:firstLine="420"/>
      </w:pPr>
      <w:r w:rsidRPr="00083A6D">
        <w:rPr>
          <w:rFonts w:hint="eastAsia"/>
        </w:rPr>
        <w:t xml:space="preserve">　　开户行：中国银行深圳深大支行</w:t>
      </w:r>
    </w:p>
    <w:p w:rsidR="005D6217" w:rsidRPr="00083A6D" w:rsidRDefault="005D6217" w:rsidP="00E64921">
      <w:pPr>
        <w:spacing w:beforeLines="50" w:before="156" w:afterLines="50" w:after="156"/>
        <w:ind w:firstLine="420"/>
      </w:pPr>
      <w:r w:rsidRPr="00083A6D">
        <w:rPr>
          <w:rFonts w:hint="eastAsia"/>
        </w:rPr>
        <w:t xml:space="preserve">　　户名：深圳大学</w:t>
      </w:r>
    </w:p>
    <w:p w:rsidR="005D6217" w:rsidRPr="00083A6D" w:rsidRDefault="005D6217" w:rsidP="00E64921">
      <w:pPr>
        <w:spacing w:beforeLines="50" w:before="156" w:afterLines="50" w:after="156"/>
        <w:ind w:firstLine="420"/>
      </w:pPr>
      <w:r w:rsidRPr="00083A6D">
        <w:rPr>
          <w:rFonts w:hint="eastAsia"/>
        </w:rPr>
        <w:t xml:space="preserve">　　账号：</w:t>
      </w:r>
      <w:r w:rsidRPr="00083A6D">
        <w:rPr>
          <w:rFonts w:hint="eastAsia"/>
        </w:rPr>
        <w:t>748467064612</w:t>
      </w:r>
    </w:p>
    <w:p w:rsidR="005D6217" w:rsidRPr="00083A6D" w:rsidRDefault="005D6217" w:rsidP="00E64921">
      <w:pPr>
        <w:spacing w:beforeLines="50" w:before="156" w:afterLines="50" w:after="156"/>
        <w:ind w:firstLine="420"/>
      </w:pPr>
      <w:r w:rsidRPr="00083A6D">
        <w:rPr>
          <w:rFonts w:hint="eastAsia"/>
        </w:rPr>
        <w:t xml:space="preserve">　　备注：项目编号</w:t>
      </w:r>
    </w:p>
    <w:p w:rsidR="005D6217" w:rsidRPr="00083A6D" w:rsidRDefault="005D6217" w:rsidP="00E64921">
      <w:pPr>
        <w:spacing w:beforeLines="50" w:before="156" w:afterLines="50" w:after="156"/>
        <w:ind w:firstLine="420"/>
      </w:pPr>
      <w:r w:rsidRPr="00083A6D">
        <w:rPr>
          <w:rFonts w:hint="eastAsia"/>
        </w:rPr>
        <w:t>2</w:t>
      </w:r>
      <w:r w:rsidRPr="00083A6D">
        <w:rPr>
          <w:rFonts w:hint="eastAsia"/>
        </w:rPr>
        <w:t>、提交投标文件时，必须提供银行存款凭证或转账回单。</w:t>
      </w:r>
    </w:p>
    <w:p w:rsidR="005D6217" w:rsidRPr="00083A6D" w:rsidRDefault="005D6217" w:rsidP="00E64921">
      <w:pPr>
        <w:spacing w:beforeLines="50" w:before="156" w:afterLines="50" w:after="156"/>
        <w:ind w:firstLine="420"/>
      </w:pPr>
      <w:r w:rsidRPr="00083A6D">
        <w:rPr>
          <w:rFonts w:hint="eastAsia"/>
        </w:rPr>
        <w:t>3</w:t>
      </w:r>
      <w:r w:rsidRPr="00083A6D">
        <w:rPr>
          <w:rFonts w:hint="eastAsia"/>
        </w:rPr>
        <w:t>、开标后一个月内办理未中标投标人的保证金退还手续，项目合同签订后一个月内办理中标投标人的保证金退还手续，咨询电话：</w:t>
      </w:r>
      <w:r w:rsidRPr="00083A6D">
        <w:rPr>
          <w:rFonts w:hint="eastAsia"/>
        </w:rPr>
        <w:t>26057039</w:t>
      </w:r>
    </w:p>
    <w:p w:rsidR="005D6217" w:rsidRPr="00083A6D" w:rsidRDefault="00212A7B" w:rsidP="00E64921">
      <w:pPr>
        <w:spacing w:beforeLines="50" w:before="156" w:afterLines="50" w:after="156"/>
      </w:pPr>
      <w:r>
        <w:rPr>
          <w:rFonts w:hint="eastAsia"/>
        </w:rPr>
        <w:t xml:space="preserve">    </w:t>
      </w:r>
      <w:r w:rsidR="005D6217" w:rsidRPr="00083A6D">
        <w:rPr>
          <w:rFonts w:hint="eastAsia"/>
        </w:rPr>
        <w:t>4</w:t>
      </w:r>
      <w:r w:rsidR="005D6217" w:rsidRPr="00083A6D">
        <w:rPr>
          <w:rFonts w:hint="eastAsia"/>
        </w:rPr>
        <w:t>、若发生下列任何一种行为，招投标管理中心在书面通知投标人（或中标人）后没收其投标保证金：</w:t>
      </w:r>
    </w:p>
    <w:p w:rsidR="005D6217" w:rsidRPr="00083A6D" w:rsidRDefault="005D6217" w:rsidP="00E64921">
      <w:pPr>
        <w:spacing w:beforeLines="50" w:before="156" w:afterLines="50" w:after="156"/>
        <w:ind w:firstLine="420"/>
      </w:pPr>
      <w:r w:rsidRPr="00083A6D">
        <w:rPr>
          <w:rFonts w:hint="eastAsia"/>
        </w:rPr>
        <w:t xml:space="preserve">　　（</w:t>
      </w:r>
      <w:r w:rsidRPr="00083A6D">
        <w:rPr>
          <w:rFonts w:hint="eastAsia"/>
        </w:rPr>
        <w:t>1</w:t>
      </w:r>
      <w:r w:rsidRPr="00083A6D">
        <w:rPr>
          <w:rFonts w:hint="eastAsia"/>
        </w:rPr>
        <w:t>）投标人在投标文件中规定的投标有效期内撤回其投标；</w:t>
      </w:r>
    </w:p>
    <w:p w:rsidR="005D6217" w:rsidRPr="00083A6D" w:rsidRDefault="005D6217" w:rsidP="00E64921">
      <w:pPr>
        <w:spacing w:beforeLines="50" w:before="156" w:afterLines="50" w:after="156"/>
        <w:ind w:firstLine="420"/>
      </w:pPr>
      <w:r w:rsidRPr="00083A6D">
        <w:rPr>
          <w:rFonts w:hint="eastAsia"/>
        </w:rPr>
        <w:t xml:space="preserve">　　（</w:t>
      </w:r>
      <w:r w:rsidRPr="00083A6D">
        <w:rPr>
          <w:rFonts w:hint="eastAsia"/>
        </w:rPr>
        <w:t>2</w:t>
      </w:r>
      <w:r w:rsidRPr="00083A6D">
        <w:rPr>
          <w:rFonts w:hint="eastAsia"/>
        </w:rPr>
        <w:t>）中标人在中标公示期</w:t>
      </w:r>
      <w:r w:rsidRPr="00083A6D">
        <w:rPr>
          <w:rFonts w:hint="eastAsia"/>
        </w:rPr>
        <w:t>(</w:t>
      </w:r>
      <w:r w:rsidRPr="00083A6D">
        <w:rPr>
          <w:rFonts w:hint="eastAsia"/>
        </w:rPr>
        <w:t>公示期为</w:t>
      </w:r>
      <w:r w:rsidRPr="00083A6D">
        <w:rPr>
          <w:rFonts w:hint="eastAsia"/>
        </w:rPr>
        <w:t>72</w:t>
      </w:r>
      <w:r w:rsidRPr="00083A6D">
        <w:rPr>
          <w:rFonts w:hint="eastAsia"/>
        </w:rPr>
        <w:t>小时</w:t>
      </w:r>
      <w:r w:rsidRPr="00083A6D">
        <w:rPr>
          <w:rFonts w:hint="eastAsia"/>
        </w:rPr>
        <w:t>)</w:t>
      </w:r>
      <w:r w:rsidRPr="00083A6D">
        <w:rPr>
          <w:rFonts w:hint="eastAsia"/>
        </w:rPr>
        <w:t>后五个工作日内未领取中标通知书；</w:t>
      </w:r>
    </w:p>
    <w:p w:rsidR="005D6217" w:rsidRPr="00083A6D" w:rsidRDefault="005D6217" w:rsidP="00E64921">
      <w:pPr>
        <w:spacing w:beforeLines="50" w:before="156" w:afterLines="50" w:after="156"/>
        <w:ind w:firstLine="420"/>
      </w:pPr>
      <w:r w:rsidRPr="00083A6D">
        <w:rPr>
          <w:rFonts w:hint="eastAsia"/>
        </w:rPr>
        <w:t xml:space="preserve">　　（</w:t>
      </w:r>
      <w:r w:rsidRPr="00083A6D">
        <w:rPr>
          <w:rFonts w:hint="eastAsia"/>
        </w:rPr>
        <w:t>3</w:t>
      </w:r>
      <w:r w:rsidRPr="00083A6D">
        <w:rPr>
          <w:rFonts w:hint="eastAsia"/>
        </w:rPr>
        <w:t>）中标人在中标通知书中规定期限内未与采购人联系签订合同；</w:t>
      </w:r>
    </w:p>
    <w:p w:rsidR="005D6217" w:rsidRPr="00083A6D" w:rsidRDefault="005D6217" w:rsidP="00E64921">
      <w:pPr>
        <w:spacing w:beforeLines="50" w:before="156" w:afterLines="50" w:after="156"/>
        <w:ind w:firstLine="420"/>
      </w:pPr>
      <w:r w:rsidRPr="00083A6D">
        <w:rPr>
          <w:rFonts w:hint="eastAsia"/>
        </w:rPr>
        <w:t xml:space="preserve">　　（</w:t>
      </w:r>
      <w:r w:rsidRPr="00083A6D">
        <w:rPr>
          <w:rFonts w:hint="eastAsia"/>
        </w:rPr>
        <w:t>4</w:t>
      </w:r>
      <w:r w:rsidRPr="00083A6D">
        <w:rPr>
          <w:rFonts w:hint="eastAsia"/>
        </w:rPr>
        <w:t>）经政府采购招标管理部门审查认定投标人有违反《中华人民共和国招标投标法》《中华人民共和国政府采购法》等有关法律法规的行为。</w:t>
      </w:r>
    </w:p>
    <w:p w:rsidR="005D6217" w:rsidRDefault="005D6217" w:rsidP="00E64921">
      <w:pPr>
        <w:spacing w:beforeLines="50" w:before="156" w:afterLines="50" w:after="156"/>
        <w:ind w:firstLine="420"/>
        <w:rPr>
          <w:color w:val="000000"/>
        </w:rPr>
      </w:pPr>
    </w:p>
    <w:p w:rsidR="005D6217" w:rsidRDefault="005D6217" w:rsidP="00E64921">
      <w:pPr>
        <w:spacing w:beforeLines="50" w:before="156" w:afterLines="50" w:after="156"/>
        <w:ind w:firstLine="420"/>
        <w:rPr>
          <w:color w:val="000000"/>
        </w:rPr>
      </w:pPr>
    </w:p>
    <w:p w:rsidR="00BB3EB4" w:rsidRPr="00BB3EB4" w:rsidRDefault="00BB3EB4" w:rsidP="005D6217">
      <w:pPr>
        <w:jc w:val="left"/>
        <w:rPr>
          <w:color w:val="000000"/>
        </w:rPr>
      </w:pPr>
    </w:p>
    <w:p w:rsidR="00BB34F9" w:rsidRDefault="00BB34F9">
      <w:pPr>
        <w:pStyle w:val="5"/>
        <w:spacing w:before="468" w:after="156"/>
        <w:ind w:firstLineChars="119" w:firstLine="358"/>
        <w:rPr>
          <w:sz w:val="30"/>
          <w:szCs w:val="30"/>
        </w:rPr>
      </w:pPr>
      <w:r>
        <w:rPr>
          <w:rFonts w:hint="eastAsia"/>
          <w:sz w:val="30"/>
          <w:szCs w:val="30"/>
        </w:rPr>
        <w:t>六、合同范本</w:t>
      </w:r>
    </w:p>
    <w:p w:rsidR="00BB34F9" w:rsidRDefault="00BB34F9">
      <w:pPr>
        <w:spacing w:before="156" w:after="156" w:line="360" w:lineRule="auto"/>
        <w:jc w:val="center"/>
        <w:rPr>
          <w:rFonts w:eastAsia="华文新魏"/>
          <w:sz w:val="52"/>
          <w:szCs w:val="52"/>
        </w:rPr>
      </w:pPr>
    </w:p>
    <w:p w:rsidR="00BB34F9" w:rsidRDefault="00BB34F9">
      <w:pPr>
        <w:spacing w:before="156" w:after="156" w:line="360" w:lineRule="auto"/>
        <w:jc w:val="center"/>
        <w:rPr>
          <w:rFonts w:eastAsia="黑体"/>
          <w:b/>
          <w:sz w:val="52"/>
          <w:szCs w:val="52"/>
        </w:rPr>
      </w:pPr>
      <w:r>
        <w:rPr>
          <w:rFonts w:eastAsia="黑体" w:hAnsi="黑体" w:hint="eastAsia"/>
          <w:b/>
          <w:sz w:val="52"/>
          <w:szCs w:val="52"/>
        </w:rPr>
        <w:t>深圳大学建筑工程勘察合同</w:t>
      </w:r>
    </w:p>
    <w:p w:rsidR="00BB34F9" w:rsidRDefault="00BB34F9">
      <w:pPr>
        <w:spacing w:before="156" w:after="156" w:line="360" w:lineRule="auto"/>
        <w:jc w:val="center"/>
        <w:rPr>
          <w:sz w:val="52"/>
          <w:szCs w:val="52"/>
        </w:rPr>
      </w:pPr>
    </w:p>
    <w:p w:rsidR="00BB34F9" w:rsidRDefault="00BB34F9">
      <w:pPr>
        <w:spacing w:before="156" w:after="156" w:line="360" w:lineRule="auto"/>
        <w:jc w:val="center"/>
        <w:rPr>
          <w:sz w:val="52"/>
          <w:szCs w:val="52"/>
        </w:rPr>
      </w:pPr>
    </w:p>
    <w:p w:rsidR="00BB34F9" w:rsidRDefault="00BB34F9">
      <w:pPr>
        <w:spacing w:before="156" w:after="156" w:line="360" w:lineRule="auto"/>
        <w:rPr>
          <w:sz w:val="52"/>
          <w:szCs w:val="52"/>
        </w:rPr>
      </w:pPr>
    </w:p>
    <w:p w:rsidR="00BB34F9" w:rsidRDefault="00BB34F9">
      <w:pPr>
        <w:spacing w:before="156" w:after="156" w:line="360" w:lineRule="auto"/>
        <w:rPr>
          <w:sz w:val="52"/>
          <w:szCs w:val="52"/>
        </w:rPr>
      </w:pPr>
    </w:p>
    <w:p w:rsidR="00BB34F9" w:rsidRDefault="00BB34F9">
      <w:pPr>
        <w:spacing w:before="156" w:after="156" w:line="360" w:lineRule="auto"/>
        <w:ind w:firstLineChars="500" w:firstLine="1400"/>
        <w:rPr>
          <w:sz w:val="28"/>
          <w:szCs w:val="28"/>
        </w:rPr>
      </w:pPr>
      <w:r>
        <w:rPr>
          <w:rFonts w:hint="eastAsia"/>
          <w:sz w:val="28"/>
          <w:szCs w:val="28"/>
        </w:rPr>
        <w:t>项目名称</w:t>
      </w:r>
      <w:r>
        <w:rPr>
          <w:rFonts w:hint="eastAsia"/>
          <w:sz w:val="28"/>
          <w:szCs w:val="28"/>
        </w:rPr>
        <w:t xml:space="preserve">: </w:t>
      </w:r>
      <w:r>
        <w:rPr>
          <w:rFonts w:hint="eastAsia"/>
          <w:b/>
          <w:sz w:val="28"/>
          <w:szCs w:val="28"/>
          <w:u w:val="single"/>
        </w:rPr>
        <w:t>深圳大学（</w:t>
      </w:r>
      <w:r w:rsidR="00CF34F7">
        <w:rPr>
          <w:rFonts w:hint="eastAsia"/>
          <w:b/>
          <w:sz w:val="28"/>
          <w:szCs w:val="28"/>
          <w:u w:val="single"/>
        </w:rPr>
        <w:t>附属医院</w:t>
      </w:r>
      <w:r>
        <w:rPr>
          <w:rFonts w:hint="eastAsia"/>
          <w:b/>
          <w:sz w:val="28"/>
          <w:szCs w:val="28"/>
          <w:u w:val="single"/>
        </w:rPr>
        <w:t>）人才安居房</w:t>
      </w:r>
      <w:r w:rsidR="0039629F">
        <w:rPr>
          <w:rFonts w:hint="eastAsia"/>
          <w:b/>
          <w:sz w:val="28"/>
          <w:szCs w:val="28"/>
          <w:u w:val="single"/>
        </w:rPr>
        <w:t>工程</w:t>
      </w:r>
      <w:r w:rsidR="00603306">
        <w:rPr>
          <w:rFonts w:hint="eastAsia"/>
          <w:b/>
          <w:sz w:val="28"/>
          <w:szCs w:val="28"/>
          <w:u w:val="single"/>
        </w:rPr>
        <w:t xml:space="preserve"> </w:t>
      </w:r>
      <w:r w:rsidR="00CF34F7">
        <w:rPr>
          <w:rFonts w:hint="eastAsia"/>
          <w:b/>
          <w:sz w:val="28"/>
          <w:szCs w:val="28"/>
          <w:u w:val="single"/>
        </w:rPr>
        <w:t xml:space="preserve">  </w:t>
      </w:r>
      <w:r>
        <w:rPr>
          <w:rFonts w:hint="eastAsia"/>
          <w:sz w:val="28"/>
          <w:szCs w:val="28"/>
          <w:u w:val="single"/>
        </w:rPr>
        <w:t xml:space="preserve"> </w:t>
      </w:r>
      <w:r>
        <w:rPr>
          <w:rFonts w:hint="eastAsia"/>
          <w:sz w:val="28"/>
          <w:szCs w:val="28"/>
        </w:rPr>
        <w:t xml:space="preserve">                             </w:t>
      </w:r>
    </w:p>
    <w:p w:rsidR="00BB34F9" w:rsidRDefault="00BB34F9">
      <w:pPr>
        <w:spacing w:before="156" w:after="156" w:line="360" w:lineRule="auto"/>
        <w:ind w:firstLineChars="500" w:firstLine="1400"/>
        <w:rPr>
          <w:sz w:val="28"/>
          <w:szCs w:val="28"/>
          <w:u w:val="dotted"/>
        </w:rPr>
      </w:pPr>
      <w:r>
        <w:rPr>
          <w:rFonts w:hint="eastAsia"/>
          <w:sz w:val="28"/>
          <w:szCs w:val="28"/>
        </w:rPr>
        <w:t>项目地点</w:t>
      </w:r>
      <w:r w:rsidR="00BB3EB4">
        <w:rPr>
          <w:rFonts w:hint="eastAsia"/>
          <w:sz w:val="28"/>
          <w:szCs w:val="28"/>
        </w:rPr>
        <w:t>：</w:t>
      </w:r>
      <w:r w:rsidR="00BB3EB4" w:rsidRPr="00BB3EB4">
        <w:rPr>
          <w:rFonts w:hint="eastAsia"/>
          <w:sz w:val="28"/>
          <w:szCs w:val="28"/>
          <w:u w:val="single"/>
        </w:rPr>
        <w:t xml:space="preserve">  </w:t>
      </w:r>
      <w:r>
        <w:rPr>
          <w:rFonts w:hint="eastAsia"/>
          <w:b/>
          <w:sz w:val="28"/>
          <w:szCs w:val="28"/>
          <w:u w:val="single"/>
        </w:rPr>
        <w:t>深圳大学（</w:t>
      </w:r>
      <w:r w:rsidR="00CF34F7">
        <w:rPr>
          <w:rFonts w:hint="eastAsia"/>
          <w:b/>
          <w:sz w:val="28"/>
          <w:szCs w:val="28"/>
          <w:u w:val="single"/>
        </w:rPr>
        <w:t>附属医院</w:t>
      </w:r>
      <w:r>
        <w:rPr>
          <w:rFonts w:hint="eastAsia"/>
          <w:b/>
          <w:sz w:val="28"/>
          <w:szCs w:val="28"/>
          <w:u w:val="single"/>
        </w:rPr>
        <w:t>）</w:t>
      </w:r>
      <w:r>
        <w:rPr>
          <w:rFonts w:hint="eastAsia"/>
          <w:sz w:val="28"/>
          <w:szCs w:val="28"/>
          <w:u w:val="single"/>
        </w:rPr>
        <w:t xml:space="preserve">       </w:t>
      </w:r>
      <w:r w:rsidR="00CF34F7">
        <w:rPr>
          <w:rFonts w:hint="eastAsia"/>
          <w:sz w:val="28"/>
          <w:szCs w:val="28"/>
          <w:u w:val="single"/>
        </w:rPr>
        <w:t xml:space="preserve">    </w:t>
      </w:r>
      <w:r w:rsidR="00BB3EB4">
        <w:rPr>
          <w:rFonts w:hint="eastAsia"/>
          <w:sz w:val="28"/>
          <w:szCs w:val="28"/>
          <w:u w:val="single"/>
        </w:rPr>
        <w:t xml:space="preserve">  </w:t>
      </w:r>
      <w:r>
        <w:rPr>
          <w:rFonts w:hint="eastAsia"/>
          <w:sz w:val="28"/>
          <w:szCs w:val="28"/>
          <w:u w:val="single"/>
        </w:rPr>
        <w:t xml:space="preserve">  </w:t>
      </w:r>
    </w:p>
    <w:p w:rsidR="00BB34F9" w:rsidRDefault="00BB34F9">
      <w:pPr>
        <w:spacing w:before="156" w:after="156" w:line="360" w:lineRule="auto"/>
        <w:ind w:firstLineChars="500" w:firstLine="1400"/>
        <w:rPr>
          <w:sz w:val="28"/>
          <w:szCs w:val="28"/>
        </w:rPr>
      </w:pPr>
      <w:r>
        <w:rPr>
          <w:rFonts w:hint="eastAsia"/>
          <w:sz w:val="28"/>
          <w:szCs w:val="28"/>
        </w:rPr>
        <w:t>合同编号：</w:t>
      </w:r>
      <w:r>
        <w:rPr>
          <w:rFonts w:hint="eastAsia"/>
          <w:sz w:val="28"/>
          <w:szCs w:val="28"/>
          <w:u w:val="single"/>
        </w:rPr>
        <w:t xml:space="preserve"> </w:t>
      </w:r>
      <w:r w:rsidR="00BB3EB4">
        <w:rPr>
          <w:rFonts w:hint="eastAsia"/>
          <w:sz w:val="28"/>
          <w:szCs w:val="28"/>
          <w:u w:val="single"/>
        </w:rPr>
        <w:t xml:space="preserve">      SZUJJB201612KC           </w:t>
      </w:r>
      <w:r>
        <w:rPr>
          <w:rFonts w:hint="eastAsia"/>
          <w:sz w:val="28"/>
          <w:szCs w:val="28"/>
          <w:u w:val="single"/>
        </w:rPr>
        <w:t xml:space="preserve">    </w:t>
      </w:r>
    </w:p>
    <w:p w:rsidR="00BB34F9" w:rsidRDefault="00BB34F9">
      <w:pPr>
        <w:spacing w:before="156" w:after="156" w:line="360" w:lineRule="auto"/>
        <w:ind w:firstLineChars="500" w:firstLine="1400"/>
        <w:rPr>
          <w:sz w:val="28"/>
          <w:szCs w:val="28"/>
          <w:u w:val="single"/>
        </w:rPr>
      </w:pPr>
      <w:r>
        <w:rPr>
          <w:rFonts w:hint="eastAsia"/>
          <w:sz w:val="28"/>
          <w:szCs w:val="28"/>
        </w:rPr>
        <w:t>发</w:t>
      </w:r>
      <w:r>
        <w:rPr>
          <w:rFonts w:hint="eastAsia"/>
          <w:sz w:val="28"/>
          <w:szCs w:val="28"/>
        </w:rPr>
        <w:t xml:space="preserve"> </w:t>
      </w:r>
      <w:r>
        <w:rPr>
          <w:rFonts w:hint="eastAsia"/>
          <w:sz w:val="28"/>
          <w:szCs w:val="28"/>
        </w:rPr>
        <w:t>包</w:t>
      </w:r>
      <w:r>
        <w:rPr>
          <w:rFonts w:hint="eastAsia"/>
          <w:sz w:val="28"/>
          <w:szCs w:val="28"/>
        </w:rPr>
        <w:t xml:space="preserve"> </w:t>
      </w:r>
      <w:r>
        <w:rPr>
          <w:rFonts w:hint="eastAsia"/>
          <w:sz w:val="28"/>
          <w:szCs w:val="28"/>
        </w:rPr>
        <w:t>人：</w:t>
      </w:r>
      <w:r>
        <w:rPr>
          <w:rFonts w:hint="eastAsia"/>
          <w:sz w:val="28"/>
          <w:szCs w:val="28"/>
          <w:u w:val="single"/>
        </w:rPr>
        <w:t xml:space="preserve">  </w:t>
      </w:r>
      <w:r w:rsidR="00BB3EB4">
        <w:rPr>
          <w:rFonts w:hint="eastAsia"/>
          <w:sz w:val="28"/>
          <w:szCs w:val="28"/>
          <w:u w:val="single"/>
        </w:rPr>
        <w:t xml:space="preserve">        </w:t>
      </w:r>
      <w:r>
        <w:rPr>
          <w:rFonts w:hint="eastAsia"/>
          <w:b/>
          <w:sz w:val="28"/>
          <w:szCs w:val="28"/>
          <w:u w:val="single"/>
        </w:rPr>
        <w:t>深圳大学</w:t>
      </w:r>
      <w:r>
        <w:rPr>
          <w:rFonts w:hint="eastAsia"/>
          <w:sz w:val="28"/>
          <w:szCs w:val="28"/>
          <w:u w:val="single"/>
        </w:rPr>
        <w:t xml:space="preserve">     </w:t>
      </w:r>
      <w:r w:rsidR="00BB3EB4">
        <w:rPr>
          <w:rFonts w:hint="eastAsia"/>
          <w:sz w:val="28"/>
          <w:szCs w:val="28"/>
          <w:u w:val="single"/>
        </w:rPr>
        <w:t xml:space="preserve">    </w:t>
      </w:r>
      <w:r w:rsidR="00CF34F7">
        <w:rPr>
          <w:rFonts w:hint="eastAsia"/>
          <w:sz w:val="28"/>
          <w:szCs w:val="28"/>
          <w:u w:val="single"/>
        </w:rPr>
        <w:t xml:space="preserve">     </w:t>
      </w:r>
      <w:r>
        <w:rPr>
          <w:rFonts w:hint="eastAsia"/>
          <w:sz w:val="28"/>
          <w:szCs w:val="28"/>
          <w:u w:val="single"/>
        </w:rPr>
        <w:t xml:space="preserve"> </w:t>
      </w:r>
      <w:r w:rsidR="00CF34F7">
        <w:rPr>
          <w:rFonts w:hint="eastAsia"/>
          <w:sz w:val="28"/>
          <w:szCs w:val="28"/>
          <w:u w:val="single"/>
        </w:rPr>
        <w:t xml:space="preserve">  </w:t>
      </w:r>
      <w:r>
        <w:rPr>
          <w:rFonts w:hint="eastAsia"/>
          <w:sz w:val="28"/>
          <w:szCs w:val="28"/>
          <w:u w:val="single"/>
        </w:rPr>
        <w:t xml:space="preserve">  </w:t>
      </w:r>
    </w:p>
    <w:p w:rsidR="00BB34F9" w:rsidRDefault="00BB34F9">
      <w:pPr>
        <w:spacing w:before="156" w:after="156" w:line="360" w:lineRule="auto"/>
        <w:ind w:firstLineChars="500" w:firstLine="1400"/>
        <w:rPr>
          <w:sz w:val="28"/>
          <w:szCs w:val="28"/>
          <w:u w:val="single"/>
        </w:rPr>
      </w:pPr>
      <w:r>
        <w:rPr>
          <w:rFonts w:hint="eastAsia"/>
          <w:sz w:val="28"/>
          <w:szCs w:val="28"/>
        </w:rPr>
        <w:t>承</w:t>
      </w:r>
      <w:r>
        <w:rPr>
          <w:rFonts w:hint="eastAsia"/>
          <w:sz w:val="28"/>
          <w:szCs w:val="28"/>
        </w:rPr>
        <w:t xml:space="preserve"> </w:t>
      </w:r>
      <w:r>
        <w:rPr>
          <w:rFonts w:hint="eastAsia"/>
          <w:sz w:val="28"/>
          <w:szCs w:val="28"/>
        </w:rPr>
        <w:t>包</w:t>
      </w:r>
      <w:r>
        <w:rPr>
          <w:rFonts w:hint="eastAsia"/>
          <w:sz w:val="28"/>
          <w:szCs w:val="28"/>
        </w:rPr>
        <w:t xml:space="preserve"> </w:t>
      </w:r>
      <w:r>
        <w:rPr>
          <w:rFonts w:hint="eastAsia"/>
          <w:sz w:val="28"/>
          <w:szCs w:val="28"/>
        </w:rPr>
        <w:t>人：</w:t>
      </w:r>
      <w:r>
        <w:rPr>
          <w:rFonts w:ascii="仿宋" w:hAnsi="仿宋" w:hint="eastAsia"/>
          <w:sz w:val="28"/>
          <w:szCs w:val="28"/>
          <w:u w:val="single"/>
        </w:rPr>
        <w:t xml:space="preserve">  </w:t>
      </w:r>
      <w:r>
        <w:rPr>
          <w:rFonts w:ascii="仿宋" w:hAnsi="仿宋"/>
          <w:sz w:val="28"/>
          <w:szCs w:val="28"/>
          <w:u w:val="single"/>
        </w:rPr>
        <w:t xml:space="preserve">    </w:t>
      </w:r>
      <w:r>
        <w:rPr>
          <w:rFonts w:ascii="仿宋" w:hAnsi="仿宋" w:hint="eastAsia"/>
          <w:b/>
          <w:sz w:val="28"/>
          <w:szCs w:val="28"/>
          <w:u w:val="single"/>
        </w:rPr>
        <w:t xml:space="preserve">          </w:t>
      </w:r>
      <w:r>
        <w:rPr>
          <w:rFonts w:hint="eastAsia"/>
          <w:sz w:val="28"/>
          <w:szCs w:val="28"/>
          <w:u w:val="single"/>
        </w:rPr>
        <w:t xml:space="preserve">                  </w:t>
      </w:r>
      <w:r>
        <w:rPr>
          <w:sz w:val="28"/>
          <w:szCs w:val="28"/>
          <w:u w:val="single"/>
        </w:rPr>
        <w:t xml:space="preserve"> </w:t>
      </w:r>
      <w:r>
        <w:rPr>
          <w:rFonts w:hint="eastAsia"/>
          <w:sz w:val="28"/>
          <w:szCs w:val="28"/>
          <w:u w:val="single"/>
        </w:rPr>
        <w:t xml:space="preserve">  </w:t>
      </w:r>
    </w:p>
    <w:p w:rsidR="00BB34F9" w:rsidRDefault="00BB34F9">
      <w:pPr>
        <w:spacing w:before="156" w:after="156" w:line="360" w:lineRule="auto"/>
        <w:ind w:firstLineChars="500" w:firstLine="1400"/>
        <w:rPr>
          <w:sz w:val="56"/>
          <w:szCs w:val="52"/>
        </w:rPr>
      </w:pPr>
      <w:r>
        <w:rPr>
          <w:rFonts w:hint="eastAsia"/>
          <w:sz w:val="28"/>
          <w:szCs w:val="28"/>
        </w:rPr>
        <w:t>签订日期：</w:t>
      </w:r>
      <w:r>
        <w:rPr>
          <w:rFonts w:hint="eastAsia"/>
          <w:sz w:val="28"/>
          <w:szCs w:val="28"/>
          <w:u w:val="single"/>
        </w:rPr>
        <w:t xml:space="preserve">      </w:t>
      </w:r>
      <w:r>
        <w:rPr>
          <w:sz w:val="28"/>
          <w:szCs w:val="28"/>
          <w:u w:val="single"/>
        </w:rPr>
        <w:t xml:space="preserve"> </w:t>
      </w:r>
      <w:r w:rsidR="00BB3EB4">
        <w:rPr>
          <w:rFonts w:hint="eastAsia"/>
          <w:sz w:val="28"/>
          <w:szCs w:val="28"/>
          <w:u w:val="single"/>
        </w:rPr>
        <w:t xml:space="preserve">  2016</w:t>
      </w:r>
      <w:r w:rsidR="00BB3EB4">
        <w:rPr>
          <w:rFonts w:hint="eastAsia"/>
          <w:sz w:val="28"/>
          <w:szCs w:val="28"/>
          <w:u w:val="single"/>
        </w:rPr>
        <w:t>年</w:t>
      </w:r>
      <w:r w:rsidR="00414262">
        <w:rPr>
          <w:rFonts w:hint="eastAsia"/>
          <w:sz w:val="28"/>
          <w:szCs w:val="28"/>
          <w:u w:val="single"/>
        </w:rPr>
        <w:t>9</w:t>
      </w:r>
      <w:r w:rsidR="00BB3EB4">
        <w:rPr>
          <w:rFonts w:hint="eastAsia"/>
          <w:sz w:val="28"/>
          <w:szCs w:val="28"/>
          <w:u w:val="single"/>
        </w:rPr>
        <w:t>月</w:t>
      </w:r>
      <w:r w:rsidR="00BB3EB4">
        <w:rPr>
          <w:rFonts w:hint="eastAsia"/>
          <w:sz w:val="28"/>
          <w:szCs w:val="28"/>
          <w:u w:val="single"/>
        </w:rPr>
        <w:t xml:space="preserve">    </w:t>
      </w:r>
      <w:r>
        <w:rPr>
          <w:rFonts w:hint="eastAsia"/>
          <w:b/>
          <w:sz w:val="28"/>
          <w:szCs w:val="28"/>
          <w:u w:val="single"/>
        </w:rPr>
        <w:t xml:space="preserve"> </w:t>
      </w:r>
      <w:r>
        <w:rPr>
          <w:sz w:val="28"/>
          <w:szCs w:val="28"/>
          <w:u w:val="single"/>
        </w:rPr>
        <w:t xml:space="preserve"> </w:t>
      </w:r>
      <w:r>
        <w:rPr>
          <w:rFonts w:hint="eastAsia"/>
          <w:sz w:val="28"/>
          <w:szCs w:val="28"/>
          <w:u w:val="single"/>
        </w:rPr>
        <w:t xml:space="preserve">           </w:t>
      </w:r>
    </w:p>
    <w:p w:rsidR="00BB34F9" w:rsidRDefault="00BB34F9">
      <w:pPr>
        <w:tabs>
          <w:tab w:val="left" w:pos="1800"/>
        </w:tabs>
        <w:spacing w:before="156" w:after="156" w:line="360" w:lineRule="auto"/>
        <w:rPr>
          <w:b/>
          <w:bCs/>
          <w:sz w:val="32"/>
          <w:szCs w:val="32"/>
        </w:rPr>
      </w:pPr>
    </w:p>
    <w:p w:rsidR="00BB34F9" w:rsidRDefault="00BB34F9">
      <w:pPr>
        <w:tabs>
          <w:tab w:val="left" w:pos="1800"/>
        </w:tabs>
        <w:spacing w:before="156" w:after="156" w:line="360" w:lineRule="auto"/>
        <w:rPr>
          <w:b/>
          <w:bCs/>
          <w:sz w:val="32"/>
          <w:szCs w:val="32"/>
        </w:rPr>
      </w:pPr>
    </w:p>
    <w:p w:rsidR="00BB34F9" w:rsidRDefault="00BB34F9">
      <w:pPr>
        <w:tabs>
          <w:tab w:val="left" w:pos="1800"/>
        </w:tabs>
        <w:spacing w:before="156" w:after="156" w:line="360" w:lineRule="auto"/>
        <w:rPr>
          <w:b/>
          <w:bCs/>
          <w:sz w:val="32"/>
          <w:szCs w:val="32"/>
        </w:rPr>
      </w:pPr>
    </w:p>
    <w:p w:rsidR="00BB3EB4" w:rsidRDefault="00BB3EB4">
      <w:pPr>
        <w:tabs>
          <w:tab w:val="left" w:pos="1800"/>
        </w:tabs>
        <w:spacing w:before="156" w:after="156" w:line="360" w:lineRule="auto"/>
        <w:rPr>
          <w:b/>
          <w:bCs/>
          <w:sz w:val="32"/>
          <w:szCs w:val="32"/>
        </w:rPr>
      </w:pPr>
    </w:p>
    <w:p w:rsidR="00BB34F9" w:rsidRDefault="00BB34F9">
      <w:pPr>
        <w:tabs>
          <w:tab w:val="left" w:pos="1800"/>
        </w:tabs>
        <w:spacing w:before="156" w:after="156" w:line="360" w:lineRule="auto"/>
        <w:rPr>
          <w:b/>
          <w:bCs/>
          <w:sz w:val="32"/>
          <w:szCs w:val="32"/>
        </w:rPr>
      </w:pPr>
    </w:p>
    <w:p w:rsidR="00BB34F9" w:rsidRPr="00A444E1" w:rsidRDefault="00BB34F9">
      <w:pPr>
        <w:spacing w:before="156" w:after="156"/>
        <w:jc w:val="center"/>
        <w:rPr>
          <w:rFonts w:asciiTheme="minorEastAsia" w:eastAsiaTheme="minorEastAsia" w:hAnsiTheme="minorEastAsia"/>
          <w:b/>
          <w:sz w:val="28"/>
        </w:rPr>
      </w:pPr>
      <w:bookmarkStart w:id="2" w:name="_Toc189532001"/>
      <w:bookmarkStart w:id="3" w:name="_Toc184207560"/>
      <w:r w:rsidRPr="00A444E1">
        <w:rPr>
          <w:rFonts w:asciiTheme="minorEastAsia" w:eastAsiaTheme="minorEastAsia" w:hAnsiTheme="minorEastAsia" w:hint="eastAsia"/>
          <w:b/>
          <w:sz w:val="28"/>
        </w:rPr>
        <w:t>目 录</w:t>
      </w:r>
      <w:bookmarkEnd w:id="2"/>
    </w:p>
    <w:p w:rsidR="00A444E1" w:rsidRPr="00FB22CC" w:rsidRDefault="00A444E1">
      <w:pPr>
        <w:spacing w:before="156" w:after="156"/>
        <w:jc w:val="center"/>
        <w:rPr>
          <w:rFonts w:asciiTheme="minorEastAsia" w:eastAsiaTheme="minorEastAsia" w:hAnsiTheme="minorEastAsia"/>
          <w:b/>
          <w:sz w:val="24"/>
        </w:rPr>
      </w:pPr>
    </w:p>
    <w:p w:rsidR="00BB34F9" w:rsidRPr="00A444E1" w:rsidRDefault="00B353B6">
      <w:pPr>
        <w:pStyle w:val="12"/>
        <w:tabs>
          <w:tab w:val="right" w:leader="dot" w:pos="9060"/>
        </w:tabs>
        <w:spacing w:before="156" w:after="156"/>
        <w:rPr>
          <w:rFonts w:asciiTheme="minorEastAsia" w:eastAsiaTheme="minorEastAsia" w:hAnsiTheme="minorEastAsia"/>
          <w:sz w:val="21"/>
          <w:szCs w:val="21"/>
        </w:rPr>
      </w:pPr>
      <w:r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w:instrText>
      </w:r>
      <w:r w:rsidR="00BB34F9" w:rsidRPr="00A444E1">
        <w:rPr>
          <w:rFonts w:asciiTheme="minorEastAsia" w:eastAsiaTheme="minorEastAsia" w:hAnsiTheme="minorEastAsia" w:hint="eastAsia"/>
          <w:sz w:val="21"/>
          <w:szCs w:val="21"/>
        </w:rPr>
        <w:instrText>TOC \o "1-3" \h \z \u</w:instrText>
      </w:r>
      <w:r w:rsidR="00BB34F9" w:rsidRPr="00A444E1">
        <w:rPr>
          <w:rFonts w:asciiTheme="minorEastAsia" w:eastAsiaTheme="minorEastAsia" w:hAnsiTheme="minorEastAsia"/>
          <w:sz w:val="21"/>
          <w:szCs w:val="21"/>
        </w:rPr>
        <w:instrText xml:space="preserve"> </w:instrText>
      </w:r>
      <w:r w:rsidRPr="00A444E1">
        <w:rPr>
          <w:rFonts w:asciiTheme="minorEastAsia" w:eastAsiaTheme="minorEastAsia" w:hAnsiTheme="minorEastAsia"/>
          <w:sz w:val="21"/>
          <w:szCs w:val="21"/>
        </w:rPr>
        <w:fldChar w:fldCharType="separate"/>
      </w:r>
      <w:hyperlink w:anchor="_Toc437612520" w:history="1">
        <w:r w:rsidR="00BB34F9" w:rsidRPr="00A444E1">
          <w:rPr>
            <w:rStyle w:val="a6"/>
            <w:rFonts w:asciiTheme="minorEastAsia" w:eastAsiaTheme="minorEastAsia" w:hAnsiTheme="minorEastAsia" w:hint="eastAsia"/>
            <w:kern w:val="44"/>
            <w:sz w:val="21"/>
            <w:szCs w:val="21"/>
          </w:rPr>
          <w:t>第一部分</w:t>
        </w:r>
        <w:r w:rsidR="00BB34F9" w:rsidRPr="00A444E1">
          <w:rPr>
            <w:rStyle w:val="a6"/>
            <w:rFonts w:asciiTheme="minorEastAsia" w:eastAsiaTheme="minorEastAsia" w:hAnsiTheme="minorEastAsia"/>
            <w:kern w:val="44"/>
            <w:sz w:val="21"/>
            <w:szCs w:val="21"/>
          </w:rPr>
          <w:t xml:space="preserve"> </w:t>
        </w:r>
        <w:r w:rsidR="00BB34F9" w:rsidRPr="00A444E1">
          <w:rPr>
            <w:rStyle w:val="a6"/>
            <w:rFonts w:asciiTheme="minorEastAsia" w:eastAsiaTheme="minorEastAsia" w:hAnsiTheme="minorEastAsia" w:hint="eastAsia"/>
            <w:kern w:val="44"/>
            <w:sz w:val="21"/>
            <w:szCs w:val="21"/>
          </w:rPr>
          <w:t>协议书</w:t>
        </w:r>
        <w:r w:rsidR="00BB34F9" w:rsidRPr="00A444E1">
          <w:rPr>
            <w:rFonts w:asciiTheme="minorEastAsia" w:eastAsiaTheme="minorEastAsia" w:hAnsiTheme="minorEastAsia"/>
            <w:sz w:val="21"/>
            <w:szCs w:val="21"/>
          </w:rPr>
          <w:tab/>
        </w:r>
        <w:r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_Toc437612520 \h </w:instrText>
        </w:r>
        <w:r w:rsidRPr="00A444E1">
          <w:rPr>
            <w:rFonts w:asciiTheme="minorEastAsia" w:eastAsiaTheme="minorEastAsia" w:hAnsiTheme="minorEastAsia"/>
            <w:sz w:val="21"/>
            <w:szCs w:val="21"/>
          </w:rPr>
        </w:r>
        <w:r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9</w:t>
        </w:r>
        <w:r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21" w:history="1">
        <w:r w:rsidR="00BB34F9" w:rsidRPr="00A444E1">
          <w:rPr>
            <w:rStyle w:val="a6"/>
            <w:rFonts w:asciiTheme="minorEastAsia" w:eastAsiaTheme="minorEastAsia" w:hAnsiTheme="minorEastAsia" w:hint="eastAsia"/>
            <w:kern w:val="44"/>
            <w:sz w:val="21"/>
            <w:szCs w:val="21"/>
          </w:rPr>
          <w:t>第一条</w:t>
        </w:r>
        <w:r w:rsidR="00BB34F9" w:rsidRPr="00A444E1">
          <w:rPr>
            <w:rStyle w:val="a6"/>
            <w:rFonts w:asciiTheme="minorEastAsia" w:eastAsiaTheme="minorEastAsia" w:hAnsiTheme="minorEastAsia"/>
            <w:kern w:val="44"/>
            <w:sz w:val="21"/>
            <w:szCs w:val="21"/>
          </w:rPr>
          <w:t xml:space="preserve"> </w:t>
        </w:r>
        <w:r w:rsidR="00BB34F9" w:rsidRPr="00A444E1">
          <w:rPr>
            <w:rStyle w:val="a6"/>
            <w:rFonts w:asciiTheme="minorEastAsia" w:eastAsiaTheme="minorEastAsia" w:hAnsiTheme="minorEastAsia" w:hint="eastAsia"/>
            <w:kern w:val="44"/>
            <w:sz w:val="21"/>
            <w:szCs w:val="21"/>
          </w:rPr>
          <w:t>工程概况</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_Toc437612521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9</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22" w:history="1">
        <w:r w:rsidR="00BB34F9" w:rsidRPr="00A444E1">
          <w:rPr>
            <w:rStyle w:val="a6"/>
            <w:rFonts w:asciiTheme="minorEastAsia" w:eastAsiaTheme="minorEastAsia" w:hAnsiTheme="minorEastAsia" w:hint="eastAsia"/>
            <w:kern w:val="44"/>
            <w:sz w:val="21"/>
            <w:szCs w:val="21"/>
          </w:rPr>
          <w:t>第三条</w:t>
        </w:r>
        <w:r w:rsidR="00BB34F9" w:rsidRPr="00A444E1">
          <w:rPr>
            <w:rStyle w:val="a6"/>
            <w:rFonts w:asciiTheme="minorEastAsia" w:eastAsiaTheme="minorEastAsia" w:hAnsiTheme="minorEastAsia"/>
            <w:kern w:val="44"/>
            <w:sz w:val="21"/>
            <w:szCs w:val="21"/>
          </w:rPr>
          <w:t xml:space="preserve">  </w:t>
        </w:r>
        <w:r w:rsidR="00BB34F9" w:rsidRPr="00A444E1">
          <w:rPr>
            <w:rStyle w:val="a6"/>
            <w:rFonts w:asciiTheme="minorEastAsia" w:eastAsiaTheme="minorEastAsia" w:hAnsiTheme="minorEastAsia" w:hint="eastAsia"/>
            <w:kern w:val="44"/>
            <w:sz w:val="21"/>
            <w:szCs w:val="21"/>
          </w:rPr>
          <w:t>组成合同的文件及优先次序</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_Toc437612522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9</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23" w:history="1">
        <w:r w:rsidR="00BB34F9" w:rsidRPr="00A444E1">
          <w:rPr>
            <w:rStyle w:val="a6"/>
            <w:rFonts w:asciiTheme="minorEastAsia" w:eastAsiaTheme="minorEastAsia" w:hAnsiTheme="minorEastAsia" w:hint="eastAsia"/>
            <w:kern w:val="44"/>
            <w:sz w:val="21"/>
            <w:szCs w:val="21"/>
          </w:rPr>
          <w:t>第四条</w:t>
        </w:r>
        <w:r w:rsidR="00BB34F9" w:rsidRPr="00A444E1">
          <w:rPr>
            <w:rStyle w:val="a6"/>
            <w:rFonts w:asciiTheme="minorEastAsia" w:eastAsiaTheme="minorEastAsia" w:hAnsiTheme="minorEastAsia"/>
            <w:kern w:val="44"/>
            <w:sz w:val="21"/>
            <w:szCs w:val="21"/>
          </w:rPr>
          <w:t xml:space="preserve">  </w:t>
        </w:r>
        <w:r w:rsidR="00BB34F9" w:rsidRPr="00A444E1">
          <w:rPr>
            <w:rStyle w:val="a6"/>
            <w:rFonts w:asciiTheme="minorEastAsia" w:eastAsiaTheme="minorEastAsia" w:hAnsiTheme="minorEastAsia" w:hint="eastAsia"/>
            <w:kern w:val="44"/>
            <w:sz w:val="21"/>
            <w:szCs w:val="21"/>
          </w:rPr>
          <w:t>工作范围及内容</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_Toc437612523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10</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24" w:history="1">
        <w:r w:rsidR="00BB34F9" w:rsidRPr="00A444E1">
          <w:rPr>
            <w:rStyle w:val="a6"/>
            <w:rFonts w:asciiTheme="minorEastAsia" w:eastAsiaTheme="minorEastAsia" w:hAnsiTheme="minorEastAsia" w:hint="eastAsia"/>
            <w:kern w:val="44"/>
            <w:sz w:val="21"/>
            <w:szCs w:val="21"/>
          </w:rPr>
          <w:t>第五条</w:t>
        </w:r>
        <w:r w:rsidR="00BB34F9" w:rsidRPr="00A444E1">
          <w:rPr>
            <w:rStyle w:val="a6"/>
            <w:rFonts w:asciiTheme="minorEastAsia" w:eastAsiaTheme="minorEastAsia" w:hAnsiTheme="minorEastAsia"/>
            <w:kern w:val="44"/>
            <w:sz w:val="21"/>
            <w:szCs w:val="21"/>
          </w:rPr>
          <w:t xml:space="preserve">  </w:t>
        </w:r>
        <w:r w:rsidR="00BB34F9" w:rsidRPr="00A444E1">
          <w:rPr>
            <w:rStyle w:val="a6"/>
            <w:rFonts w:asciiTheme="minorEastAsia" w:eastAsiaTheme="minorEastAsia" w:hAnsiTheme="minorEastAsia" w:hint="eastAsia"/>
            <w:kern w:val="44"/>
            <w:sz w:val="21"/>
            <w:szCs w:val="21"/>
          </w:rPr>
          <w:t>乙方向甲方交付的成果文件及提交时间</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_Toc437612524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10</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25" w:history="1">
        <w:r w:rsidR="00BB34F9" w:rsidRPr="00A444E1">
          <w:rPr>
            <w:rStyle w:val="a6"/>
            <w:rFonts w:asciiTheme="minorEastAsia" w:eastAsiaTheme="minorEastAsia" w:hAnsiTheme="minorEastAsia" w:hint="eastAsia"/>
            <w:kern w:val="44"/>
            <w:sz w:val="21"/>
            <w:szCs w:val="21"/>
          </w:rPr>
          <w:t>第六条</w:t>
        </w:r>
        <w:r w:rsidR="00BB34F9" w:rsidRPr="00A444E1">
          <w:rPr>
            <w:rStyle w:val="a6"/>
            <w:rFonts w:asciiTheme="minorEastAsia" w:eastAsiaTheme="minorEastAsia" w:hAnsiTheme="minorEastAsia"/>
            <w:kern w:val="44"/>
            <w:sz w:val="21"/>
            <w:szCs w:val="21"/>
          </w:rPr>
          <w:t xml:space="preserve"> </w:t>
        </w:r>
        <w:r w:rsidR="00BB34F9" w:rsidRPr="00A444E1">
          <w:rPr>
            <w:rStyle w:val="a6"/>
            <w:rFonts w:asciiTheme="minorEastAsia" w:eastAsiaTheme="minorEastAsia" w:hAnsiTheme="minorEastAsia" w:hint="eastAsia"/>
            <w:kern w:val="44"/>
            <w:sz w:val="21"/>
            <w:szCs w:val="21"/>
          </w:rPr>
          <w:t>合同价款与支付</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_Toc437612525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11</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26" w:history="1">
        <w:r w:rsidR="00BB34F9" w:rsidRPr="00A444E1">
          <w:rPr>
            <w:rStyle w:val="a6"/>
            <w:rFonts w:asciiTheme="minorEastAsia" w:eastAsiaTheme="minorEastAsia" w:hAnsiTheme="minorEastAsia" w:hint="eastAsia"/>
            <w:kern w:val="44"/>
            <w:sz w:val="21"/>
            <w:szCs w:val="21"/>
          </w:rPr>
          <w:t>第七条</w:t>
        </w:r>
        <w:r w:rsidR="00BB34F9" w:rsidRPr="00A444E1">
          <w:rPr>
            <w:rStyle w:val="a6"/>
            <w:rFonts w:asciiTheme="minorEastAsia" w:eastAsiaTheme="minorEastAsia" w:hAnsiTheme="minorEastAsia"/>
            <w:kern w:val="44"/>
            <w:sz w:val="21"/>
            <w:szCs w:val="21"/>
          </w:rPr>
          <w:t xml:space="preserve"> </w:t>
        </w:r>
        <w:r w:rsidR="00BB34F9" w:rsidRPr="00A444E1">
          <w:rPr>
            <w:rStyle w:val="a6"/>
            <w:rFonts w:asciiTheme="minorEastAsia" w:eastAsiaTheme="minorEastAsia" w:hAnsiTheme="minorEastAsia" w:hint="eastAsia"/>
            <w:kern w:val="44"/>
            <w:sz w:val="21"/>
            <w:szCs w:val="21"/>
          </w:rPr>
          <w:t>承诺</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_Toc437612526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11</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27" w:history="1">
        <w:r w:rsidR="00BB34F9" w:rsidRPr="00A444E1">
          <w:rPr>
            <w:rStyle w:val="a6"/>
            <w:rFonts w:asciiTheme="minorEastAsia" w:eastAsiaTheme="minorEastAsia" w:hAnsiTheme="minorEastAsia" w:hint="eastAsia"/>
            <w:kern w:val="44"/>
            <w:sz w:val="21"/>
            <w:szCs w:val="21"/>
          </w:rPr>
          <w:t>第八条</w:t>
        </w:r>
        <w:r w:rsidR="00BB34F9" w:rsidRPr="00A444E1">
          <w:rPr>
            <w:rStyle w:val="a6"/>
            <w:rFonts w:asciiTheme="minorEastAsia" w:eastAsiaTheme="minorEastAsia" w:hAnsiTheme="minorEastAsia"/>
            <w:kern w:val="44"/>
            <w:sz w:val="21"/>
            <w:szCs w:val="21"/>
          </w:rPr>
          <w:t xml:space="preserve"> </w:t>
        </w:r>
        <w:r w:rsidR="00BB34F9" w:rsidRPr="00A444E1">
          <w:rPr>
            <w:rStyle w:val="a6"/>
            <w:rFonts w:asciiTheme="minorEastAsia" w:eastAsiaTheme="minorEastAsia" w:hAnsiTheme="minorEastAsia" w:hint="eastAsia"/>
            <w:kern w:val="44"/>
            <w:sz w:val="21"/>
            <w:szCs w:val="21"/>
          </w:rPr>
          <w:t>词语含义</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_Toc437612527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11</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28" w:history="1">
        <w:r w:rsidR="00BB34F9" w:rsidRPr="00A444E1">
          <w:rPr>
            <w:rStyle w:val="a6"/>
            <w:rFonts w:asciiTheme="minorEastAsia" w:eastAsiaTheme="minorEastAsia" w:hAnsiTheme="minorEastAsia" w:hint="eastAsia"/>
            <w:kern w:val="44"/>
            <w:sz w:val="21"/>
            <w:szCs w:val="21"/>
          </w:rPr>
          <w:t>第九条</w:t>
        </w:r>
        <w:r w:rsidR="00BB34F9" w:rsidRPr="00A444E1">
          <w:rPr>
            <w:rStyle w:val="a6"/>
            <w:rFonts w:asciiTheme="minorEastAsia" w:eastAsiaTheme="minorEastAsia" w:hAnsiTheme="minorEastAsia"/>
            <w:kern w:val="44"/>
            <w:sz w:val="21"/>
            <w:szCs w:val="21"/>
          </w:rPr>
          <w:t xml:space="preserve"> </w:t>
        </w:r>
        <w:r w:rsidR="00BB34F9" w:rsidRPr="00A444E1">
          <w:rPr>
            <w:rStyle w:val="a6"/>
            <w:rFonts w:asciiTheme="minorEastAsia" w:eastAsiaTheme="minorEastAsia" w:hAnsiTheme="minorEastAsia" w:hint="eastAsia"/>
            <w:kern w:val="44"/>
            <w:sz w:val="21"/>
            <w:szCs w:val="21"/>
          </w:rPr>
          <w:t>合同生效及失效</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_Toc437612528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11</w:t>
        </w:r>
        <w:r w:rsidR="00B353B6" w:rsidRPr="00A444E1">
          <w:rPr>
            <w:rFonts w:asciiTheme="minorEastAsia" w:eastAsiaTheme="minorEastAsia" w:hAnsiTheme="minorEastAsia"/>
            <w:sz w:val="21"/>
            <w:szCs w:val="21"/>
          </w:rPr>
          <w:fldChar w:fldCharType="end"/>
        </w:r>
      </w:hyperlink>
    </w:p>
    <w:p w:rsidR="00BB34F9" w:rsidRPr="00A444E1" w:rsidRDefault="009F01D2">
      <w:pPr>
        <w:pStyle w:val="12"/>
        <w:tabs>
          <w:tab w:val="right" w:leader="dot" w:pos="9060"/>
        </w:tabs>
        <w:spacing w:before="156" w:after="156"/>
        <w:rPr>
          <w:rFonts w:asciiTheme="minorEastAsia" w:eastAsiaTheme="minorEastAsia" w:hAnsiTheme="minorEastAsia"/>
          <w:sz w:val="21"/>
          <w:szCs w:val="21"/>
        </w:rPr>
      </w:pPr>
      <w:hyperlink w:anchor="_Toc437612529" w:history="1">
        <w:r w:rsidR="00BB34F9" w:rsidRPr="00A444E1">
          <w:rPr>
            <w:rStyle w:val="a6"/>
            <w:rFonts w:asciiTheme="minorEastAsia" w:eastAsiaTheme="minorEastAsia" w:hAnsiTheme="minorEastAsia" w:hint="eastAsia"/>
            <w:sz w:val="21"/>
            <w:szCs w:val="21"/>
          </w:rPr>
          <w:t>勘察廉政合同</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_Toc437612529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13</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30" w:history="1">
        <w:r w:rsidR="00BB34F9" w:rsidRPr="00A444E1">
          <w:rPr>
            <w:rStyle w:val="a6"/>
            <w:rFonts w:asciiTheme="minorEastAsia" w:eastAsiaTheme="minorEastAsia" w:hAnsiTheme="minorEastAsia" w:hint="eastAsia"/>
            <w:sz w:val="21"/>
            <w:szCs w:val="21"/>
          </w:rPr>
          <w:t>第一条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甲乙双方的权利和义务</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_Toc437612530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13</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31" w:history="1">
        <w:r w:rsidR="00BB34F9" w:rsidRPr="00A444E1">
          <w:rPr>
            <w:rStyle w:val="a6"/>
            <w:rFonts w:asciiTheme="minorEastAsia" w:eastAsiaTheme="minorEastAsia" w:hAnsiTheme="minorEastAsia" w:hint="eastAsia"/>
            <w:sz w:val="21"/>
            <w:szCs w:val="21"/>
          </w:rPr>
          <w:t>第二条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甲方的义务</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_Toc437612531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13</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32" w:history="1">
        <w:r w:rsidR="00BB34F9" w:rsidRPr="00A444E1">
          <w:rPr>
            <w:rStyle w:val="a6"/>
            <w:rFonts w:asciiTheme="minorEastAsia" w:eastAsiaTheme="minorEastAsia" w:hAnsiTheme="minorEastAsia" w:hint="eastAsia"/>
            <w:sz w:val="21"/>
            <w:szCs w:val="21"/>
          </w:rPr>
          <w:t>第三条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乙方的义务</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_Toc437612532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13</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33" w:history="1">
        <w:r w:rsidR="00BB34F9" w:rsidRPr="00A444E1">
          <w:rPr>
            <w:rStyle w:val="a6"/>
            <w:rFonts w:asciiTheme="minorEastAsia" w:eastAsiaTheme="minorEastAsia" w:hAnsiTheme="minorEastAsia" w:hint="eastAsia"/>
            <w:sz w:val="21"/>
            <w:szCs w:val="21"/>
          </w:rPr>
          <w:t>第四条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违约责任</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_Toc437612533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14</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34" w:history="1">
        <w:r w:rsidR="00BB34F9" w:rsidRPr="00A444E1">
          <w:rPr>
            <w:rStyle w:val="a6"/>
            <w:rFonts w:asciiTheme="minorEastAsia" w:eastAsiaTheme="minorEastAsia" w:hAnsiTheme="minorEastAsia" w:hint="eastAsia"/>
            <w:sz w:val="21"/>
            <w:szCs w:val="21"/>
          </w:rPr>
          <w:t>第五条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双方约定</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_Toc437612534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14</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35" w:history="1">
        <w:r w:rsidR="00BB34F9" w:rsidRPr="00A444E1">
          <w:rPr>
            <w:rStyle w:val="a6"/>
            <w:rFonts w:asciiTheme="minorEastAsia" w:eastAsiaTheme="minorEastAsia" w:hAnsiTheme="minorEastAsia" w:hint="eastAsia"/>
            <w:sz w:val="21"/>
            <w:szCs w:val="21"/>
          </w:rPr>
          <w:t>第六条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合同有效期</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_Toc437612535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14</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36" w:history="1">
        <w:r w:rsidR="00BB34F9" w:rsidRPr="00A444E1">
          <w:rPr>
            <w:rStyle w:val="a6"/>
            <w:rFonts w:asciiTheme="minorEastAsia" w:eastAsiaTheme="minorEastAsia" w:hAnsiTheme="minorEastAsia" w:hint="eastAsia"/>
            <w:sz w:val="21"/>
            <w:szCs w:val="21"/>
          </w:rPr>
          <w:t>第七条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合同效力</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_Toc437612536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14</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37" w:history="1">
        <w:r w:rsidR="00BB34F9" w:rsidRPr="00A444E1">
          <w:rPr>
            <w:rStyle w:val="a6"/>
            <w:rFonts w:asciiTheme="minorEastAsia" w:eastAsiaTheme="minorEastAsia" w:hAnsiTheme="minorEastAsia" w:hint="eastAsia"/>
            <w:sz w:val="21"/>
            <w:szCs w:val="21"/>
          </w:rPr>
          <w:t>第八条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合同份数</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_Toc437612537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14</w:t>
        </w:r>
        <w:r w:rsidR="00B353B6" w:rsidRPr="00A444E1">
          <w:rPr>
            <w:rFonts w:asciiTheme="minorEastAsia" w:eastAsiaTheme="minorEastAsia" w:hAnsiTheme="minorEastAsia"/>
            <w:sz w:val="21"/>
            <w:szCs w:val="21"/>
          </w:rPr>
          <w:fldChar w:fldCharType="end"/>
        </w:r>
      </w:hyperlink>
    </w:p>
    <w:p w:rsidR="00BB34F9" w:rsidRPr="00A444E1" w:rsidRDefault="009F01D2">
      <w:pPr>
        <w:pStyle w:val="12"/>
        <w:tabs>
          <w:tab w:val="right" w:leader="dot" w:pos="9060"/>
        </w:tabs>
        <w:spacing w:before="156" w:after="156"/>
        <w:rPr>
          <w:rFonts w:asciiTheme="minorEastAsia" w:eastAsiaTheme="minorEastAsia" w:hAnsiTheme="minorEastAsia"/>
          <w:sz w:val="21"/>
          <w:szCs w:val="21"/>
        </w:rPr>
      </w:pPr>
      <w:hyperlink w:anchor="_Toc437612538" w:history="1">
        <w:r w:rsidR="00BB34F9" w:rsidRPr="00A444E1">
          <w:rPr>
            <w:rStyle w:val="a6"/>
            <w:rFonts w:asciiTheme="minorEastAsia" w:eastAsiaTheme="minorEastAsia" w:hAnsiTheme="minorEastAsia" w:hint="eastAsia"/>
            <w:sz w:val="21"/>
            <w:szCs w:val="21"/>
          </w:rPr>
          <w:t>勘察合同通用条款</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_Toc437612538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16</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39" w:history="1">
        <w:r w:rsidR="00BB34F9" w:rsidRPr="00A444E1">
          <w:rPr>
            <w:rStyle w:val="a6"/>
            <w:rFonts w:asciiTheme="minorEastAsia" w:eastAsiaTheme="minorEastAsia" w:hAnsiTheme="minorEastAsia" w:hint="eastAsia"/>
            <w:sz w:val="21"/>
            <w:szCs w:val="21"/>
          </w:rPr>
          <w:t>第一条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定义和解释</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_Toc437612539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16</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40" w:history="1">
        <w:r w:rsidR="00BB34F9" w:rsidRPr="00A444E1">
          <w:rPr>
            <w:rStyle w:val="a6"/>
            <w:rFonts w:asciiTheme="minorEastAsia" w:eastAsiaTheme="minorEastAsia" w:hAnsiTheme="minorEastAsia" w:hint="eastAsia"/>
            <w:sz w:val="21"/>
            <w:szCs w:val="21"/>
          </w:rPr>
          <w:t>第二条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业主的责任与义务</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_Toc437612540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17</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41" w:history="1">
        <w:r w:rsidR="00BB34F9" w:rsidRPr="00A444E1">
          <w:rPr>
            <w:rStyle w:val="a6"/>
            <w:rFonts w:asciiTheme="minorEastAsia" w:eastAsiaTheme="minorEastAsia" w:hAnsiTheme="minorEastAsia" w:hint="eastAsia"/>
            <w:sz w:val="21"/>
            <w:szCs w:val="21"/>
          </w:rPr>
          <w:t>第三条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勘察单位的责任与义务</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_Toc437612541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17</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42" w:history="1">
        <w:r w:rsidR="00BB34F9" w:rsidRPr="00A444E1">
          <w:rPr>
            <w:rStyle w:val="a6"/>
            <w:rFonts w:asciiTheme="minorEastAsia" w:eastAsiaTheme="minorEastAsia" w:hAnsiTheme="minorEastAsia" w:hint="eastAsia"/>
            <w:sz w:val="21"/>
            <w:szCs w:val="21"/>
          </w:rPr>
          <w:t>第四条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违约与赔偿</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_Toc437612542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18</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43" w:history="1">
        <w:r w:rsidR="00BB34F9" w:rsidRPr="00A444E1">
          <w:rPr>
            <w:rStyle w:val="a6"/>
            <w:rFonts w:asciiTheme="minorEastAsia" w:eastAsiaTheme="minorEastAsia" w:hAnsiTheme="minorEastAsia" w:hint="eastAsia"/>
            <w:sz w:val="21"/>
            <w:szCs w:val="21"/>
          </w:rPr>
          <w:t>第五条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合同的生效、变更与终止</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_Toc437612543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19</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44" w:history="1">
        <w:r w:rsidR="00BB34F9" w:rsidRPr="00A444E1">
          <w:rPr>
            <w:rStyle w:val="a6"/>
            <w:rFonts w:asciiTheme="minorEastAsia" w:eastAsiaTheme="minorEastAsia" w:hAnsiTheme="minorEastAsia" w:hint="eastAsia"/>
            <w:sz w:val="21"/>
            <w:szCs w:val="21"/>
          </w:rPr>
          <w:t>第六条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费用与支付</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_Toc437612544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20</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45" w:history="1">
        <w:r w:rsidR="00BB34F9" w:rsidRPr="00A444E1">
          <w:rPr>
            <w:rStyle w:val="a6"/>
            <w:rFonts w:asciiTheme="minorEastAsia" w:eastAsiaTheme="minorEastAsia" w:hAnsiTheme="minorEastAsia" w:hint="eastAsia"/>
            <w:sz w:val="21"/>
            <w:szCs w:val="21"/>
          </w:rPr>
          <w:t>第七条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其</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他</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_Toc437612545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21</w:t>
        </w:r>
        <w:r w:rsidR="00B353B6" w:rsidRPr="00A444E1">
          <w:rPr>
            <w:rFonts w:asciiTheme="minorEastAsia" w:eastAsiaTheme="minorEastAsia" w:hAnsiTheme="minorEastAsia"/>
            <w:sz w:val="21"/>
            <w:szCs w:val="21"/>
          </w:rPr>
          <w:fldChar w:fldCharType="end"/>
        </w:r>
      </w:hyperlink>
    </w:p>
    <w:p w:rsidR="00BB34F9" w:rsidRPr="00A444E1" w:rsidRDefault="009F01D2">
      <w:pPr>
        <w:pStyle w:val="12"/>
        <w:tabs>
          <w:tab w:val="right" w:leader="dot" w:pos="9060"/>
        </w:tabs>
        <w:spacing w:before="156" w:after="156"/>
        <w:rPr>
          <w:rFonts w:asciiTheme="minorEastAsia" w:eastAsiaTheme="minorEastAsia" w:hAnsiTheme="minorEastAsia"/>
          <w:sz w:val="21"/>
          <w:szCs w:val="21"/>
        </w:rPr>
      </w:pPr>
      <w:hyperlink w:anchor="_Toc437612546" w:history="1">
        <w:r w:rsidR="00BB34F9" w:rsidRPr="00A444E1">
          <w:rPr>
            <w:rStyle w:val="a6"/>
            <w:rFonts w:asciiTheme="minorEastAsia" w:eastAsiaTheme="minorEastAsia" w:hAnsiTheme="minorEastAsia" w:hint="eastAsia"/>
            <w:sz w:val="21"/>
            <w:szCs w:val="21"/>
          </w:rPr>
          <w:t>勘察合同专用条款</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_Toc437612546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22</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47" w:history="1">
        <w:r w:rsidR="00BB34F9" w:rsidRPr="00A444E1">
          <w:rPr>
            <w:rStyle w:val="a6"/>
            <w:rFonts w:asciiTheme="minorEastAsia" w:eastAsiaTheme="minorEastAsia" w:hAnsiTheme="minorEastAsia" w:hint="eastAsia"/>
            <w:sz w:val="21"/>
            <w:szCs w:val="21"/>
          </w:rPr>
          <w:t>第一条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定义和解释</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_Toc437612547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22</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48" w:history="1">
        <w:r w:rsidR="00BB34F9" w:rsidRPr="00A444E1">
          <w:rPr>
            <w:rStyle w:val="a6"/>
            <w:rFonts w:asciiTheme="minorEastAsia" w:eastAsiaTheme="minorEastAsia" w:hAnsiTheme="minorEastAsia" w:hint="eastAsia"/>
            <w:sz w:val="21"/>
            <w:szCs w:val="21"/>
          </w:rPr>
          <w:t>第二条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业主的责任和义务</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_Toc437612548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22</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49" w:history="1">
        <w:r w:rsidR="00BB34F9" w:rsidRPr="00A444E1">
          <w:rPr>
            <w:rStyle w:val="a6"/>
            <w:rFonts w:asciiTheme="minorEastAsia" w:eastAsiaTheme="minorEastAsia" w:hAnsiTheme="minorEastAsia" w:hint="eastAsia"/>
            <w:sz w:val="21"/>
            <w:szCs w:val="21"/>
          </w:rPr>
          <w:t>第三条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勘察单位的责任与义务</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_Toc437612549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22</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50" w:history="1">
        <w:r w:rsidR="00BB34F9" w:rsidRPr="00A444E1">
          <w:rPr>
            <w:rStyle w:val="a6"/>
            <w:rFonts w:asciiTheme="minorEastAsia" w:eastAsiaTheme="minorEastAsia" w:hAnsiTheme="minorEastAsia" w:hint="eastAsia"/>
            <w:sz w:val="21"/>
            <w:szCs w:val="21"/>
          </w:rPr>
          <w:t>第四条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违约与赔偿</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_Toc437612550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23</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51" w:history="1">
        <w:r w:rsidR="00BB34F9" w:rsidRPr="00A444E1">
          <w:rPr>
            <w:rStyle w:val="a6"/>
            <w:rFonts w:asciiTheme="minorEastAsia" w:eastAsiaTheme="minorEastAsia" w:hAnsiTheme="minorEastAsia" w:hint="eastAsia"/>
            <w:sz w:val="21"/>
            <w:szCs w:val="21"/>
          </w:rPr>
          <w:t>第五条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合同的生效、变更与终止</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_Toc437612551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23</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52" w:history="1">
        <w:r w:rsidR="00BB34F9" w:rsidRPr="00A444E1">
          <w:rPr>
            <w:rStyle w:val="a6"/>
            <w:rFonts w:asciiTheme="minorEastAsia" w:eastAsiaTheme="minorEastAsia" w:hAnsiTheme="minorEastAsia" w:hint="eastAsia"/>
            <w:sz w:val="21"/>
            <w:szCs w:val="21"/>
          </w:rPr>
          <w:t>第六条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费用与支付</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_Toc437612552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23</w:t>
        </w:r>
        <w:r w:rsidR="00B353B6" w:rsidRPr="00A444E1">
          <w:rPr>
            <w:rFonts w:asciiTheme="minorEastAsia" w:eastAsiaTheme="minorEastAsia" w:hAnsiTheme="minorEastAsia"/>
            <w:sz w:val="21"/>
            <w:szCs w:val="21"/>
          </w:rPr>
          <w:fldChar w:fldCharType="end"/>
        </w:r>
      </w:hyperlink>
    </w:p>
    <w:p w:rsidR="00BB34F9" w:rsidRPr="00A444E1" w:rsidRDefault="009F01D2">
      <w:pPr>
        <w:pStyle w:val="21"/>
        <w:tabs>
          <w:tab w:val="right" w:leader="dot" w:pos="9060"/>
        </w:tabs>
        <w:spacing w:before="156" w:after="156"/>
        <w:rPr>
          <w:rFonts w:asciiTheme="minorEastAsia" w:eastAsiaTheme="minorEastAsia" w:hAnsiTheme="minorEastAsia"/>
          <w:sz w:val="21"/>
          <w:szCs w:val="21"/>
        </w:rPr>
      </w:pPr>
      <w:hyperlink w:anchor="_Toc437612553" w:history="1">
        <w:r w:rsidR="00BB34F9" w:rsidRPr="00A444E1">
          <w:rPr>
            <w:rStyle w:val="a6"/>
            <w:rFonts w:asciiTheme="minorEastAsia" w:eastAsiaTheme="minorEastAsia" w:hAnsiTheme="minorEastAsia" w:hint="eastAsia"/>
            <w:sz w:val="21"/>
            <w:szCs w:val="21"/>
          </w:rPr>
          <w:t>第七条</w:t>
        </w:r>
        <w:r w:rsidR="00BB34F9" w:rsidRPr="00A444E1">
          <w:rPr>
            <w:rStyle w:val="a6"/>
            <w:rFonts w:asciiTheme="minorEastAsia" w:eastAsiaTheme="minorEastAsia" w:hAnsiTheme="minorEastAsia"/>
            <w:sz w:val="21"/>
            <w:szCs w:val="21"/>
          </w:rPr>
          <w:t xml:space="preserve">  </w:t>
        </w:r>
        <w:r w:rsidR="00BB34F9" w:rsidRPr="00A444E1">
          <w:rPr>
            <w:rStyle w:val="a6"/>
            <w:rFonts w:asciiTheme="minorEastAsia" w:eastAsiaTheme="minorEastAsia" w:hAnsiTheme="minorEastAsia" w:hint="eastAsia"/>
            <w:sz w:val="21"/>
            <w:szCs w:val="21"/>
          </w:rPr>
          <w:t>其它</w:t>
        </w:r>
        <w:r w:rsidR="00BB34F9" w:rsidRPr="00A444E1">
          <w:rPr>
            <w:rFonts w:asciiTheme="minorEastAsia" w:eastAsiaTheme="minorEastAsia" w:hAnsiTheme="minorEastAsia"/>
            <w:sz w:val="21"/>
            <w:szCs w:val="21"/>
          </w:rPr>
          <w:tab/>
        </w:r>
        <w:r w:rsidR="00B353B6" w:rsidRPr="00A444E1">
          <w:rPr>
            <w:rFonts w:asciiTheme="minorEastAsia" w:eastAsiaTheme="minorEastAsia" w:hAnsiTheme="minorEastAsia"/>
            <w:sz w:val="21"/>
            <w:szCs w:val="21"/>
          </w:rPr>
          <w:fldChar w:fldCharType="begin"/>
        </w:r>
        <w:r w:rsidR="00BB34F9" w:rsidRPr="00A444E1">
          <w:rPr>
            <w:rFonts w:asciiTheme="minorEastAsia" w:eastAsiaTheme="minorEastAsia" w:hAnsiTheme="minorEastAsia"/>
            <w:sz w:val="21"/>
            <w:szCs w:val="21"/>
          </w:rPr>
          <w:instrText xml:space="preserve"> PAGEREF _Toc437612553 \h </w:instrText>
        </w:r>
        <w:r w:rsidR="00B353B6" w:rsidRPr="00A444E1">
          <w:rPr>
            <w:rFonts w:asciiTheme="minorEastAsia" w:eastAsiaTheme="minorEastAsia" w:hAnsiTheme="minorEastAsia"/>
            <w:sz w:val="21"/>
            <w:szCs w:val="21"/>
          </w:rPr>
        </w:r>
        <w:r w:rsidR="00B353B6" w:rsidRPr="00A444E1">
          <w:rPr>
            <w:rFonts w:asciiTheme="minorEastAsia" w:eastAsiaTheme="minorEastAsia" w:hAnsiTheme="minorEastAsia"/>
            <w:sz w:val="21"/>
            <w:szCs w:val="21"/>
          </w:rPr>
          <w:fldChar w:fldCharType="separate"/>
        </w:r>
        <w:r w:rsidR="002659EF">
          <w:rPr>
            <w:rFonts w:asciiTheme="minorEastAsia" w:eastAsiaTheme="minorEastAsia" w:hAnsiTheme="minorEastAsia"/>
            <w:noProof/>
            <w:sz w:val="21"/>
            <w:szCs w:val="21"/>
          </w:rPr>
          <w:t>25</w:t>
        </w:r>
        <w:r w:rsidR="00B353B6" w:rsidRPr="00A444E1">
          <w:rPr>
            <w:rFonts w:asciiTheme="minorEastAsia" w:eastAsiaTheme="minorEastAsia" w:hAnsiTheme="minorEastAsia"/>
            <w:sz w:val="21"/>
            <w:szCs w:val="21"/>
          </w:rPr>
          <w:fldChar w:fldCharType="end"/>
        </w:r>
      </w:hyperlink>
    </w:p>
    <w:p w:rsidR="00BB34F9" w:rsidRPr="00A444E1" w:rsidRDefault="00B353B6">
      <w:pPr>
        <w:pStyle w:val="2"/>
        <w:spacing w:before="156" w:after="156" w:line="360" w:lineRule="auto"/>
        <w:rPr>
          <w:rFonts w:ascii="黑体" w:hAnsi="黑体"/>
          <w:sz w:val="21"/>
          <w:szCs w:val="21"/>
        </w:rPr>
        <w:sectPr w:rsidR="00BB34F9" w:rsidRPr="00A444E1">
          <w:headerReference w:type="even" r:id="rId10"/>
          <w:headerReference w:type="default" r:id="rId11"/>
          <w:footerReference w:type="even" r:id="rId12"/>
          <w:footerReference w:type="default" r:id="rId13"/>
          <w:headerReference w:type="first" r:id="rId14"/>
          <w:footerReference w:type="first" r:id="rId15"/>
          <w:pgSz w:w="11906" w:h="16838"/>
          <w:pgMar w:top="1361" w:right="1418" w:bottom="1361" w:left="1418" w:header="851" w:footer="992" w:gutter="0"/>
          <w:pgNumType w:start="1"/>
          <w:cols w:space="720"/>
          <w:docGrid w:type="linesAndChars" w:linePitch="312"/>
        </w:sectPr>
      </w:pPr>
      <w:r w:rsidRPr="00A444E1">
        <w:rPr>
          <w:rFonts w:asciiTheme="minorEastAsia" w:eastAsiaTheme="minorEastAsia" w:hAnsiTheme="minorEastAsia"/>
          <w:sz w:val="21"/>
          <w:szCs w:val="21"/>
        </w:rPr>
        <w:fldChar w:fldCharType="end"/>
      </w:r>
    </w:p>
    <w:p w:rsidR="00BB34F9" w:rsidRDefault="00BB34F9">
      <w:pPr>
        <w:pStyle w:val="1"/>
        <w:spacing w:before="156" w:after="156" w:line="240" w:lineRule="auto"/>
        <w:jc w:val="center"/>
      </w:pPr>
      <w:bookmarkStart w:id="4" w:name="_Toc431391805"/>
      <w:bookmarkStart w:id="5" w:name="_Toc437612520"/>
      <w:bookmarkStart w:id="6" w:name="Bookmark29"/>
      <w:bookmarkEnd w:id="3"/>
      <w:r>
        <w:rPr>
          <w:rFonts w:hint="eastAsia"/>
        </w:rPr>
        <w:lastRenderedPageBreak/>
        <w:t>第一部分</w:t>
      </w:r>
      <w:r>
        <w:rPr>
          <w:rFonts w:hint="eastAsia"/>
        </w:rPr>
        <w:t xml:space="preserve"> </w:t>
      </w:r>
      <w:r>
        <w:rPr>
          <w:rFonts w:hint="eastAsia"/>
        </w:rPr>
        <w:t>协议书</w:t>
      </w:r>
      <w:bookmarkEnd w:id="4"/>
      <w:bookmarkEnd w:id="5"/>
    </w:p>
    <w:bookmarkEnd w:id="6"/>
    <w:p w:rsidR="00BB34F9" w:rsidRDefault="00BB34F9">
      <w:pPr>
        <w:spacing w:line="360" w:lineRule="auto"/>
        <w:rPr>
          <w:szCs w:val="21"/>
        </w:rPr>
      </w:pPr>
      <w:r>
        <w:rPr>
          <w:rFonts w:hint="eastAsia"/>
          <w:szCs w:val="21"/>
        </w:rPr>
        <w:t>发包人（以下简称甲方）：深圳大学</w:t>
      </w:r>
    </w:p>
    <w:p w:rsidR="00BB34F9" w:rsidRDefault="00BB34F9">
      <w:pPr>
        <w:spacing w:line="360" w:lineRule="auto"/>
        <w:rPr>
          <w:szCs w:val="21"/>
        </w:rPr>
      </w:pPr>
      <w:r>
        <w:rPr>
          <w:rFonts w:hint="eastAsia"/>
          <w:szCs w:val="21"/>
        </w:rPr>
        <w:t>（联系人：</w:t>
      </w:r>
      <w:r w:rsidR="00414262">
        <w:rPr>
          <w:rFonts w:hint="eastAsia"/>
          <w:szCs w:val="21"/>
        </w:rPr>
        <w:t>黄珺</w:t>
      </w:r>
      <w:r w:rsidR="00520170">
        <w:rPr>
          <w:rFonts w:hint="eastAsia"/>
          <w:szCs w:val="21"/>
        </w:rPr>
        <w:t xml:space="preserve">   </w:t>
      </w:r>
      <w:r>
        <w:rPr>
          <w:rFonts w:hint="eastAsia"/>
          <w:szCs w:val="21"/>
        </w:rPr>
        <w:t>电话：</w:t>
      </w:r>
      <w:r w:rsidR="00CC6A8C">
        <w:rPr>
          <w:rFonts w:hint="eastAsia"/>
          <w:szCs w:val="21"/>
        </w:rPr>
        <w:t>13632918695</w:t>
      </w:r>
      <w:r w:rsidR="00520170">
        <w:rPr>
          <w:rFonts w:hint="eastAsia"/>
          <w:szCs w:val="21"/>
        </w:rPr>
        <w:t xml:space="preserve">  </w:t>
      </w:r>
      <w:r>
        <w:rPr>
          <w:rFonts w:hint="eastAsia"/>
          <w:szCs w:val="21"/>
        </w:rPr>
        <w:t>地址</w:t>
      </w:r>
      <w:r>
        <w:rPr>
          <w:rFonts w:hint="eastAsia"/>
          <w:szCs w:val="21"/>
        </w:rPr>
        <w:t xml:space="preserve">: </w:t>
      </w:r>
      <w:r w:rsidR="00520170">
        <w:rPr>
          <w:rFonts w:hint="eastAsia"/>
          <w:szCs w:val="21"/>
        </w:rPr>
        <w:t>深圳市南山区南海大道</w:t>
      </w:r>
      <w:r w:rsidR="00520170">
        <w:rPr>
          <w:rFonts w:hint="eastAsia"/>
          <w:szCs w:val="21"/>
        </w:rPr>
        <w:t>3688</w:t>
      </w:r>
      <w:r w:rsidR="00520170">
        <w:rPr>
          <w:rFonts w:hint="eastAsia"/>
          <w:szCs w:val="21"/>
        </w:rPr>
        <w:t>号</w:t>
      </w:r>
      <w:r w:rsidR="00520170">
        <w:rPr>
          <w:rFonts w:hint="eastAsia"/>
          <w:szCs w:val="21"/>
        </w:rPr>
        <w:t xml:space="preserve">  </w:t>
      </w:r>
      <w:r>
        <w:rPr>
          <w:rFonts w:hint="eastAsia"/>
          <w:szCs w:val="21"/>
        </w:rPr>
        <w:t>）</w:t>
      </w:r>
    </w:p>
    <w:p w:rsidR="00BB34F9" w:rsidRDefault="00BB34F9">
      <w:pPr>
        <w:spacing w:line="360" w:lineRule="auto"/>
        <w:rPr>
          <w:szCs w:val="21"/>
        </w:rPr>
      </w:pPr>
      <w:r>
        <w:rPr>
          <w:rFonts w:hint="eastAsia"/>
          <w:szCs w:val="21"/>
        </w:rPr>
        <w:t>承包人（以下简称乙方）：</w:t>
      </w:r>
      <w:r>
        <w:rPr>
          <w:rFonts w:hint="eastAsia"/>
          <w:szCs w:val="21"/>
        </w:rPr>
        <w:t xml:space="preserve"> </w:t>
      </w:r>
    </w:p>
    <w:p w:rsidR="00BB34F9" w:rsidRDefault="00BB34F9">
      <w:pPr>
        <w:spacing w:line="360" w:lineRule="auto"/>
        <w:rPr>
          <w:bCs/>
          <w:szCs w:val="28"/>
        </w:rPr>
      </w:pPr>
      <w:r>
        <w:rPr>
          <w:rFonts w:hint="eastAsia"/>
          <w:szCs w:val="21"/>
        </w:rPr>
        <w:t>（联系人：</w:t>
      </w:r>
      <w:r>
        <w:rPr>
          <w:rFonts w:hint="eastAsia"/>
          <w:szCs w:val="21"/>
        </w:rPr>
        <w:t xml:space="preserve">         </w:t>
      </w:r>
      <w:r>
        <w:rPr>
          <w:rFonts w:hint="eastAsia"/>
          <w:szCs w:val="21"/>
        </w:rPr>
        <w:t>电话：</w:t>
      </w:r>
      <w:r>
        <w:rPr>
          <w:rFonts w:hint="eastAsia"/>
          <w:szCs w:val="21"/>
        </w:rPr>
        <w:t xml:space="preserve">            </w:t>
      </w:r>
      <w:r>
        <w:rPr>
          <w:rFonts w:hint="eastAsia"/>
          <w:szCs w:val="21"/>
        </w:rPr>
        <w:t>地址</w:t>
      </w:r>
      <w:r>
        <w:rPr>
          <w:rFonts w:hint="eastAsia"/>
          <w:szCs w:val="21"/>
        </w:rPr>
        <w:t xml:space="preserve">:                          </w:t>
      </w:r>
      <w:r>
        <w:rPr>
          <w:rFonts w:hint="eastAsia"/>
          <w:szCs w:val="21"/>
        </w:rPr>
        <w:t>）</w:t>
      </w:r>
      <w:r>
        <w:rPr>
          <w:rFonts w:hint="eastAsia"/>
          <w:bCs/>
          <w:szCs w:val="28"/>
        </w:rPr>
        <w:t xml:space="preserve">     </w:t>
      </w:r>
    </w:p>
    <w:p w:rsidR="00BB34F9" w:rsidRDefault="00BB34F9">
      <w:pPr>
        <w:spacing w:line="360" w:lineRule="auto"/>
        <w:ind w:firstLineChars="200" w:firstLine="420"/>
        <w:rPr>
          <w:szCs w:val="28"/>
        </w:rPr>
      </w:pPr>
      <w:r>
        <w:rPr>
          <w:rFonts w:hint="eastAsia"/>
          <w:bCs/>
          <w:szCs w:val="28"/>
        </w:rPr>
        <w:t>项目经理：</w:t>
      </w:r>
      <w:r>
        <w:rPr>
          <w:rFonts w:hint="eastAsia"/>
          <w:bCs/>
          <w:szCs w:val="28"/>
          <w:u w:val="single"/>
        </w:rPr>
        <w:t xml:space="preserve">         </w:t>
      </w:r>
      <w:r>
        <w:rPr>
          <w:rFonts w:hint="eastAsia"/>
          <w:bCs/>
          <w:szCs w:val="28"/>
        </w:rPr>
        <w:t xml:space="preserve"> </w:t>
      </w:r>
      <w:r>
        <w:rPr>
          <w:rFonts w:hint="eastAsia"/>
          <w:bCs/>
          <w:szCs w:val="28"/>
        </w:rPr>
        <w:t>资格等级：</w:t>
      </w:r>
      <w:r>
        <w:rPr>
          <w:rFonts w:hint="eastAsia"/>
          <w:bCs/>
          <w:szCs w:val="28"/>
          <w:u w:val="single"/>
        </w:rPr>
        <w:t xml:space="preserve">           </w:t>
      </w:r>
      <w:r>
        <w:rPr>
          <w:rFonts w:hint="eastAsia"/>
          <w:bCs/>
          <w:szCs w:val="28"/>
        </w:rPr>
        <w:t xml:space="preserve"> </w:t>
      </w:r>
      <w:r>
        <w:rPr>
          <w:rFonts w:hint="eastAsia"/>
          <w:bCs/>
          <w:szCs w:val="28"/>
        </w:rPr>
        <w:t>证书号码：</w:t>
      </w:r>
      <w:r>
        <w:rPr>
          <w:rFonts w:hint="eastAsia"/>
          <w:bCs/>
          <w:szCs w:val="28"/>
          <w:u w:val="single"/>
        </w:rPr>
        <w:t xml:space="preserve"> </w:t>
      </w:r>
      <w:r>
        <w:rPr>
          <w:rFonts w:hint="eastAsia"/>
          <w:szCs w:val="28"/>
          <w:u w:val="single"/>
        </w:rPr>
        <w:t xml:space="preserve">           </w:t>
      </w:r>
    </w:p>
    <w:p w:rsidR="00BB34F9" w:rsidRDefault="00BB34F9">
      <w:pPr>
        <w:spacing w:line="360" w:lineRule="auto"/>
        <w:ind w:firstLineChars="200" w:firstLine="420"/>
        <w:jc w:val="left"/>
        <w:rPr>
          <w:rFonts w:cs="宋体"/>
          <w:kern w:val="0"/>
          <w:szCs w:val="21"/>
          <w:u w:val="single"/>
        </w:rPr>
      </w:pPr>
      <w:r>
        <w:rPr>
          <w:rFonts w:hint="eastAsia"/>
          <w:szCs w:val="21"/>
        </w:rPr>
        <w:t>本工程于</w:t>
      </w:r>
      <w:r>
        <w:rPr>
          <w:rFonts w:hint="eastAsia"/>
          <w:szCs w:val="21"/>
          <w:u w:val="single"/>
        </w:rPr>
        <w:t xml:space="preserve">       </w:t>
      </w:r>
      <w:r>
        <w:rPr>
          <w:rFonts w:hint="eastAsia"/>
          <w:szCs w:val="21"/>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日招标，确定由乙方进行</w:t>
      </w:r>
      <w:r>
        <w:rPr>
          <w:rFonts w:cs="宋体" w:hint="eastAsia"/>
          <w:kern w:val="0"/>
          <w:szCs w:val="21"/>
          <w:u w:val="single"/>
        </w:rPr>
        <w:t xml:space="preserve"> </w:t>
      </w:r>
      <w:r w:rsidRPr="00F041C0">
        <w:rPr>
          <w:rFonts w:cs="宋体" w:hint="eastAsia"/>
          <w:kern w:val="0"/>
          <w:szCs w:val="21"/>
          <w:u w:val="single"/>
        </w:rPr>
        <w:t>深圳大学（</w:t>
      </w:r>
      <w:r w:rsidR="00CF34F7" w:rsidRPr="00F041C0">
        <w:rPr>
          <w:rFonts w:cs="宋体" w:hint="eastAsia"/>
          <w:kern w:val="0"/>
          <w:szCs w:val="21"/>
          <w:u w:val="single"/>
        </w:rPr>
        <w:t>附属医院</w:t>
      </w:r>
      <w:r w:rsidRPr="00F041C0">
        <w:rPr>
          <w:rFonts w:cs="宋体" w:hint="eastAsia"/>
          <w:kern w:val="0"/>
          <w:szCs w:val="21"/>
          <w:u w:val="single"/>
        </w:rPr>
        <w:t>）人才安居房</w:t>
      </w:r>
      <w:r w:rsidRPr="00F041C0">
        <w:rPr>
          <w:rFonts w:cs="宋体" w:hint="eastAsia"/>
          <w:kern w:val="0"/>
          <w:szCs w:val="21"/>
          <w:u w:val="single"/>
        </w:rPr>
        <w:t xml:space="preserve">  </w:t>
      </w:r>
      <w:r w:rsidRPr="00F041C0">
        <w:rPr>
          <w:rFonts w:cs="宋体" w:hint="eastAsia"/>
          <w:kern w:val="0"/>
          <w:szCs w:val="21"/>
        </w:rPr>
        <w:t>(</w:t>
      </w:r>
      <w:r>
        <w:rPr>
          <w:rFonts w:cs="宋体" w:hint="eastAsia"/>
          <w:kern w:val="0"/>
          <w:szCs w:val="21"/>
        </w:rPr>
        <w:t>项目</w:t>
      </w:r>
      <w:r>
        <w:rPr>
          <w:rFonts w:cs="宋体" w:hint="eastAsia"/>
          <w:kern w:val="0"/>
          <w:szCs w:val="21"/>
        </w:rPr>
        <w:t>)</w:t>
      </w:r>
      <w:r>
        <w:rPr>
          <w:rFonts w:cs="宋体" w:hint="eastAsia"/>
          <w:kern w:val="0"/>
          <w:szCs w:val="21"/>
        </w:rPr>
        <w:t>工程勘察</w:t>
      </w:r>
      <w:r>
        <w:rPr>
          <w:rFonts w:hint="eastAsia"/>
          <w:szCs w:val="21"/>
        </w:rPr>
        <w:t>工作。</w:t>
      </w:r>
      <w:r>
        <w:rPr>
          <w:rFonts w:hint="eastAsia"/>
          <w:szCs w:val="28"/>
        </w:rPr>
        <w:t>根据《中华人民共和国合同法》、《中华人民共和国建筑法》、《</w:t>
      </w:r>
      <w:r>
        <w:rPr>
          <w:szCs w:val="28"/>
        </w:rPr>
        <w:t>深圳经济特区建设工程施工招标投标条例</w:t>
      </w:r>
      <w:r>
        <w:rPr>
          <w:rFonts w:hint="eastAsia"/>
          <w:szCs w:val="28"/>
        </w:rPr>
        <w:t>》及其他有关法律、法规，遵循平等、自愿、公平和诚实信用的原则，发、承包人就本工程施工事项协商一致，订立本合同，达成如下协议：</w:t>
      </w:r>
    </w:p>
    <w:p w:rsidR="00BB34F9" w:rsidRPr="00FB22CC" w:rsidRDefault="00BB34F9">
      <w:pPr>
        <w:pStyle w:val="2"/>
        <w:spacing w:before="156" w:after="156"/>
        <w:rPr>
          <w:rFonts w:ascii="黑体" w:hAnsi="黑体"/>
          <w:kern w:val="44"/>
        </w:rPr>
      </w:pPr>
      <w:bookmarkStart w:id="7" w:name="_Toc431391806"/>
      <w:bookmarkStart w:id="8" w:name="_Toc437612521"/>
      <w:r w:rsidRPr="00FB22CC">
        <w:rPr>
          <w:rFonts w:ascii="黑体" w:hAnsi="黑体" w:hint="eastAsia"/>
          <w:kern w:val="44"/>
        </w:rPr>
        <w:t>第一条 工程概况</w:t>
      </w:r>
      <w:bookmarkEnd w:id="7"/>
      <w:bookmarkEnd w:id="8"/>
    </w:p>
    <w:p w:rsidR="00BB34F9" w:rsidRDefault="00BB34F9">
      <w:pPr>
        <w:spacing w:line="360" w:lineRule="auto"/>
        <w:ind w:firstLineChars="202" w:firstLine="424"/>
        <w:rPr>
          <w:rFonts w:cs="宋体"/>
          <w:kern w:val="0"/>
          <w:szCs w:val="21"/>
          <w:u w:val="single"/>
        </w:rPr>
      </w:pPr>
      <w:r>
        <w:rPr>
          <w:rFonts w:hint="eastAsia"/>
          <w:szCs w:val="21"/>
        </w:rPr>
        <w:t>项目名称：</w:t>
      </w:r>
      <w:r>
        <w:rPr>
          <w:rFonts w:hint="eastAsia"/>
          <w:szCs w:val="21"/>
          <w:u w:val="single"/>
        </w:rPr>
        <w:t xml:space="preserve">  </w:t>
      </w:r>
      <w:r>
        <w:rPr>
          <w:rFonts w:hint="eastAsia"/>
          <w:szCs w:val="21"/>
          <w:u w:val="single"/>
        </w:rPr>
        <w:t>深圳大学（</w:t>
      </w:r>
      <w:r w:rsidR="00CF34F7">
        <w:rPr>
          <w:rFonts w:hint="eastAsia"/>
          <w:szCs w:val="21"/>
          <w:u w:val="single"/>
        </w:rPr>
        <w:t>附属医院</w:t>
      </w:r>
      <w:r>
        <w:rPr>
          <w:rFonts w:hint="eastAsia"/>
          <w:szCs w:val="21"/>
          <w:u w:val="single"/>
        </w:rPr>
        <w:t>）人才安居房</w:t>
      </w:r>
      <w:r w:rsidR="00520170">
        <w:rPr>
          <w:rFonts w:hint="eastAsia"/>
          <w:szCs w:val="21"/>
          <w:u w:val="single"/>
        </w:rPr>
        <w:t>项目</w:t>
      </w:r>
      <w:r>
        <w:rPr>
          <w:rFonts w:hint="eastAsia"/>
          <w:szCs w:val="21"/>
          <w:u w:val="single"/>
        </w:rPr>
        <w:t xml:space="preserve">        </w:t>
      </w:r>
    </w:p>
    <w:p w:rsidR="00BB34F9" w:rsidRDefault="00BB34F9">
      <w:pPr>
        <w:spacing w:line="360" w:lineRule="auto"/>
        <w:ind w:firstLineChars="202" w:firstLine="424"/>
        <w:rPr>
          <w:szCs w:val="21"/>
          <w:u w:val="single"/>
        </w:rPr>
      </w:pPr>
      <w:r>
        <w:rPr>
          <w:rFonts w:hint="eastAsia"/>
          <w:szCs w:val="21"/>
        </w:rPr>
        <w:t>建设地点：</w:t>
      </w:r>
      <w:r>
        <w:rPr>
          <w:rFonts w:hint="eastAsia"/>
          <w:szCs w:val="21"/>
          <w:u w:val="single"/>
        </w:rPr>
        <w:t xml:space="preserve">   </w:t>
      </w:r>
      <w:r>
        <w:rPr>
          <w:rFonts w:hint="eastAsia"/>
          <w:szCs w:val="21"/>
          <w:u w:val="single"/>
        </w:rPr>
        <w:t>深圳大学</w:t>
      </w:r>
      <w:r w:rsidR="00CF34F7">
        <w:rPr>
          <w:rFonts w:hint="eastAsia"/>
          <w:szCs w:val="21"/>
          <w:u w:val="single"/>
        </w:rPr>
        <w:t>附属医院</w:t>
      </w:r>
      <w:r>
        <w:rPr>
          <w:rFonts w:hint="eastAsia"/>
          <w:szCs w:val="21"/>
          <w:u w:val="single"/>
        </w:rPr>
        <w:t xml:space="preserve">       </w:t>
      </w:r>
      <w:r w:rsidR="00520170">
        <w:rPr>
          <w:rFonts w:hint="eastAsia"/>
          <w:szCs w:val="21"/>
          <w:u w:val="single"/>
        </w:rPr>
        <w:t xml:space="preserve">               </w:t>
      </w:r>
      <w:r>
        <w:rPr>
          <w:rFonts w:hint="eastAsia"/>
          <w:szCs w:val="21"/>
          <w:u w:val="single"/>
        </w:rPr>
        <w:t xml:space="preserve">   </w:t>
      </w:r>
    </w:p>
    <w:p w:rsidR="00BB34F9" w:rsidRDefault="00BB34F9">
      <w:pPr>
        <w:spacing w:line="360" w:lineRule="auto"/>
        <w:ind w:firstLineChars="202" w:firstLine="424"/>
        <w:rPr>
          <w:szCs w:val="21"/>
        </w:rPr>
      </w:pPr>
      <w:r>
        <w:rPr>
          <w:rFonts w:hint="eastAsia"/>
          <w:szCs w:val="21"/>
        </w:rPr>
        <w:t>投资来源：</w:t>
      </w:r>
      <w:r>
        <w:rPr>
          <w:rFonts w:hint="eastAsia"/>
          <w:szCs w:val="21"/>
          <w:u w:val="single"/>
        </w:rPr>
        <w:t xml:space="preserve">   </w:t>
      </w:r>
      <w:r>
        <w:rPr>
          <w:rFonts w:hint="eastAsia"/>
          <w:u w:val="single"/>
        </w:rPr>
        <w:t>政府投资</w:t>
      </w:r>
      <w:r>
        <w:rPr>
          <w:rFonts w:hint="eastAsia"/>
          <w:szCs w:val="21"/>
          <w:u w:val="single"/>
        </w:rPr>
        <w:t xml:space="preserve">                 </w:t>
      </w:r>
      <w:r w:rsidR="00520170">
        <w:rPr>
          <w:rFonts w:hint="eastAsia"/>
          <w:szCs w:val="21"/>
          <w:u w:val="single"/>
        </w:rPr>
        <w:t xml:space="preserve">      </w:t>
      </w:r>
      <w:r>
        <w:rPr>
          <w:rFonts w:hint="eastAsia"/>
          <w:szCs w:val="21"/>
          <w:u w:val="single"/>
        </w:rPr>
        <w:t xml:space="preserve">          </w:t>
      </w:r>
    </w:p>
    <w:p w:rsidR="00BB34F9" w:rsidRDefault="00BB34F9">
      <w:pPr>
        <w:spacing w:line="360" w:lineRule="auto"/>
        <w:ind w:firstLineChars="202" w:firstLine="424"/>
        <w:rPr>
          <w:szCs w:val="21"/>
        </w:rPr>
      </w:pPr>
      <w:r>
        <w:rPr>
          <w:rFonts w:hint="eastAsia"/>
          <w:szCs w:val="21"/>
        </w:rPr>
        <w:t>工程概况：</w:t>
      </w:r>
    </w:p>
    <w:p w:rsidR="00BB34F9" w:rsidRPr="00F041C0" w:rsidRDefault="00C571BF">
      <w:pPr>
        <w:spacing w:line="360" w:lineRule="auto"/>
        <w:rPr>
          <w:u w:val="single"/>
        </w:rPr>
      </w:pPr>
      <w:r>
        <w:rPr>
          <w:rFonts w:ascii="宋体" w:hAnsi="宋体" w:hint="eastAsia"/>
          <w:color w:val="C0504D"/>
          <w:szCs w:val="21"/>
        </w:rPr>
        <w:t xml:space="preserve">   </w:t>
      </w:r>
      <w:r w:rsidRPr="00F041C0">
        <w:rPr>
          <w:rFonts w:ascii="宋体" w:hAnsi="宋体" w:hint="eastAsia"/>
          <w:szCs w:val="21"/>
        </w:rPr>
        <w:t xml:space="preserve"> </w:t>
      </w:r>
      <w:r w:rsidRPr="00F041C0">
        <w:rPr>
          <w:rFonts w:ascii="宋体" w:hAnsi="宋体" w:hint="eastAsia"/>
          <w:szCs w:val="21"/>
          <w:u w:val="single"/>
        </w:rPr>
        <w:t>项目位于深圳大学附属医院用地范围内，用地面积3923 m</w:t>
      </w:r>
      <w:r w:rsidRPr="00F041C0">
        <w:rPr>
          <w:rFonts w:ascii="宋体" w:hAnsi="宋体" w:hint="eastAsia"/>
          <w:szCs w:val="21"/>
          <w:u w:val="single"/>
          <w:vertAlign w:val="superscript"/>
        </w:rPr>
        <w:t>2</w:t>
      </w:r>
      <w:r w:rsidRPr="00F041C0">
        <w:rPr>
          <w:rFonts w:ascii="宋体" w:hAnsi="宋体" w:hint="eastAsia"/>
          <w:szCs w:val="21"/>
          <w:u w:val="single"/>
        </w:rPr>
        <w:t>，建筑面积15000 m</w:t>
      </w:r>
      <w:r w:rsidRPr="00F041C0">
        <w:rPr>
          <w:rFonts w:ascii="宋体" w:hAnsi="宋体" w:hint="eastAsia"/>
          <w:szCs w:val="21"/>
          <w:u w:val="single"/>
          <w:vertAlign w:val="superscript"/>
        </w:rPr>
        <w:t>2</w:t>
      </w:r>
      <w:r w:rsidRPr="00F041C0">
        <w:rPr>
          <w:rFonts w:ascii="宋体" w:hAnsi="宋体" w:hint="eastAsia"/>
          <w:szCs w:val="21"/>
          <w:u w:val="single"/>
        </w:rPr>
        <w:t>，配套地下停车场面积4200m</w:t>
      </w:r>
      <w:r w:rsidRPr="00F041C0">
        <w:rPr>
          <w:rFonts w:ascii="宋体" w:hAnsi="宋体" w:hint="eastAsia"/>
          <w:szCs w:val="21"/>
          <w:u w:val="single"/>
          <w:vertAlign w:val="superscript"/>
        </w:rPr>
        <w:t>2</w:t>
      </w:r>
      <w:r w:rsidRPr="00F041C0">
        <w:rPr>
          <w:rFonts w:ascii="宋体" w:hAnsi="宋体" w:hint="eastAsia"/>
          <w:szCs w:val="21"/>
          <w:u w:val="single"/>
        </w:rPr>
        <w:t>，总建筑面积19200m</w:t>
      </w:r>
      <w:r w:rsidRPr="00F041C0">
        <w:rPr>
          <w:rFonts w:ascii="宋体" w:hAnsi="宋体" w:hint="eastAsia"/>
          <w:szCs w:val="21"/>
          <w:u w:val="single"/>
          <w:vertAlign w:val="superscript"/>
        </w:rPr>
        <w:t>2</w:t>
      </w:r>
      <w:r w:rsidRPr="00F041C0">
        <w:rPr>
          <w:rFonts w:ascii="宋体" w:hAnsi="宋体" w:hint="eastAsia"/>
          <w:szCs w:val="21"/>
          <w:u w:val="single"/>
        </w:rPr>
        <w:t>，项目总投资9905万元。拟建人才安居房65m</w:t>
      </w:r>
      <w:r w:rsidRPr="00F041C0">
        <w:rPr>
          <w:rFonts w:ascii="宋体" w:hAnsi="宋体" w:hint="eastAsia"/>
          <w:szCs w:val="21"/>
          <w:u w:val="single"/>
          <w:vertAlign w:val="superscript"/>
        </w:rPr>
        <w:t>2</w:t>
      </w:r>
      <w:r w:rsidRPr="00F041C0">
        <w:rPr>
          <w:rFonts w:ascii="宋体" w:hAnsi="宋体" w:hint="eastAsia"/>
          <w:szCs w:val="21"/>
          <w:u w:val="single"/>
        </w:rPr>
        <w:t>93套、90m</w:t>
      </w:r>
      <w:r w:rsidRPr="00F041C0">
        <w:rPr>
          <w:rFonts w:ascii="宋体" w:hAnsi="宋体" w:hint="eastAsia"/>
          <w:szCs w:val="21"/>
          <w:u w:val="single"/>
          <w:vertAlign w:val="superscript"/>
        </w:rPr>
        <w:t>2</w:t>
      </w:r>
      <w:r w:rsidRPr="00F041C0">
        <w:rPr>
          <w:rFonts w:ascii="宋体" w:hAnsi="宋体" w:hint="eastAsia"/>
          <w:szCs w:val="21"/>
          <w:u w:val="single"/>
        </w:rPr>
        <w:t>62套、110m</w:t>
      </w:r>
      <w:r w:rsidRPr="00F041C0">
        <w:rPr>
          <w:rFonts w:ascii="宋体" w:hAnsi="宋体" w:hint="eastAsia"/>
          <w:szCs w:val="21"/>
          <w:u w:val="single"/>
          <w:vertAlign w:val="superscript"/>
        </w:rPr>
        <w:t>2</w:t>
      </w:r>
      <w:r w:rsidRPr="00F041C0">
        <w:rPr>
          <w:rFonts w:ascii="宋体" w:hAnsi="宋体" w:hint="eastAsia"/>
          <w:szCs w:val="21"/>
          <w:u w:val="single"/>
        </w:rPr>
        <w:t>31套，合计186套。</w:t>
      </w:r>
    </w:p>
    <w:p w:rsidR="00BB34F9" w:rsidRPr="00FB22CC" w:rsidRDefault="00520170" w:rsidP="00520170">
      <w:pPr>
        <w:pStyle w:val="2"/>
        <w:rPr>
          <w:rFonts w:ascii="黑体" w:hAnsi="黑体"/>
          <w:kern w:val="44"/>
        </w:rPr>
      </w:pPr>
      <w:bookmarkStart w:id="9" w:name="_Toc431391807"/>
      <w:r w:rsidRPr="00FB22CC">
        <w:rPr>
          <w:rFonts w:ascii="黑体" w:hAnsi="黑体" w:hint="eastAsia"/>
        </w:rPr>
        <w:t xml:space="preserve"> </w:t>
      </w:r>
      <w:r w:rsidR="00BB34F9" w:rsidRPr="00FB22CC">
        <w:rPr>
          <w:rFonts w:ascii="黑体" w:hAnsi="黑体" w:hint="eastAsia"/>
          <w:kern w:val="44"/>
        </w:rPr>
        <w:t>第二条  编制依据</w:t>
      </w:r>
      <w:bookmarkEnd w:id="9"/>
    </w:p>
    <w:p w:rsidR="00BB34F9" w:rsidRDefault="00BB34F9">
      <w:pPr>
        <w:spacing w:line="360" w:lineRule="auto"/>
        <w:ind w:firstLineChars="202" w:firstLine="424"/>
        <w:rPr>
          <w:szCs w:val="21"/>
        </w:rPr>
      </w:pPr>
      <w:r>
        <w:rPr>
          <w:rFonts w:hint="eastAsia"/>
          <w:szCs w:val="21"/>
        </w:rPr>
        <w:t>（</w:t>
      </w:r>
      <w:r>
        <w:rPr>
          <w:rFonts w:hint="eastAsia"/>
          <w:szCs w:val="21"/>
        </w:rPr>
        <w:t>1</w:t>
      </w:r>
      <w:r>
        <w:rPr>
          <w:rFonts w:hint="eastAsia"/>
          <w:szCs w:val="21"/>
        </w:rPr>
        <w:t>）项目批准文件</w:t>
      </w:r>
    </w:p>
    <w:p w:rsidR="00BB34F9" w:rsidRDefault="00BB34F9">
      <w:pPr>
        <w:spacing w:line="360" w:lineRule="auto"/>
        <w:ind w:firstLineChars="202" w:firstLine="424"/>
        <w:rPr>
          <w:szCs w:val="21"/>
        </w:rPr>
      </w:pPr>
      <w:r>
        <w:rPr>
          <w:rFonts w:hint="eastAsia"/>
          <w:szCs w:val="21"/>
        </w:rPr>
        <w:t>（</w:t>
      </w:r>
      <w:r>
        <w:rPr>
          <w:rFonts w:hint="eastAsia"/>
          <w:szCs w:val="21"/>
        </w:rPr>
        <w:t>2</w:t>
      </w:r>
      <w:r>
        <w:rPr>
          <w:rFonts w:hint="eastAsia"/>
          <w:szCs w:val="21"/>
        </w:rPr>
        <w:t>）城市规划；</w:t>
      </w:r>
    </w:p>
    <w:p w:rsidR="00BB34F9" w:rsidRDefault="00BB34F9">
      <w:pPr>
        <w:spacing w:line="360" w:lineRule="auto"/>
        <w:ind w:firstLineChars="202" w:firstLine="424"/>
        <w:rPr>
          <w:szCs w:val="21"/>
        </w:rPr>
      </w:pPr>
      <w:r>
        <w:rPr>
          <w:rFonts w:hint="eastAsia"/>
          <w:szCs w:val="21"/>
        </w:rPr>
        <w:t>（</w:t>
      </w:r>
      <w:r>
        <w:rPr>
          <w:rFonts w:hint="eastAsia"/>
          <w:szCs w:val="21"/>
        </w:rPr>
        <w:t>3</w:t>
      </w:r>
      <w:r>
        <w:rPr>
          <w:rFonts w:hint="eastAsia"/>
          <w:szCs w:val="21"/>
        </w:rPr>
        <w:t>）工程建设强制性标准；</w:t>
      </w:r>
    </w:p>
    <w:p w:rsidR="00BB34F9" w:rsidRDefault="00BB34F9">
      <w:pPr>
        <w:spacing w:line="360" w:lineRule="auto"/>
        <w:ind w:firstLineChars="202" w:firstLine="424"/>
        <w:rPr>
          <w:szCs w:val="21"/>
        </w:rPr>
      </w:pPr>
      <w:r>
        <w:rPr>
          <w:rFonts w:hint="eastAsia"/>
          <w:szCs w:val="21"/>
        </w:rPr>
        <w:t>（</w:t>
      </w:r>
      <w:r>
        <w:rPr>
          <w:rFonts w:hint="eastAsia"/>
          <w:szCs w:val="21"/>
        </w:rPr>
        <w:t>4</w:t>
      </w:r>
      <w:r>
        <w:rPr>
          <w:rFonts w:hint="eastAsia"/>
          <w:szCs w:val="21"/>
        </w:rPr>
        <w:t>）国家规定的建设工程勘察、设计深度要求；</w:t>
      </w:r>
    </w:p>
    <w:p w:rsidR="00BB34F9" w:rsidRDefault="00BB34F9">
      <w:pPr>
        <w:spacing w:line="360" w:lineRule="auto"/>
        <w:ind w:firstLineChars="202" w:firstLine="424"/>
        <w:rPr>
          <w:szCs w:val="21"/>
        </w:rPr>
      </w:pPr>
      <w:r>
        <w:rPr>
          <w:rFonts w:hint="eastAsia"/>
          <w:szCs w:val="21"/>
        </w:rPr>
        <w:t>（</w:t>
      </w:r>
      <w:r>
        <w:rPr>
          <w:rFonts w:hint="eastAsia"/>
          <w:szCs w:val="21"/>
        </w:rPr>
        <w:t>5</w:t>
      </w:r>
      <w:r>
        <w:rPr>
          <w:rFonts w:hint="eastAsia"/>
          <w:szCs w:val="21"/>
        </w:rPr>
        <w:t>）甲方提供的基础资料</w:t>
      </w:r>
    </w:p>
    <w:p w:rsidR="00BB34F9" w:rsidRDefault="00BB34F9">
      <w:pPr>
        <w:spacing w:line="360" w:lineRule="auto"/>
        <w:ind w:firstLineChars="202" w:firstLine="424"/>
        <w:rPr>
          <w:szCs w:val="21"/>
        </w:rPr>
      </w:pPr>
      <w:r>
        <w:rPr>
          <w:rFonts w:hint="eastAsia"/>
          <w:szCs w:val="21"/>
        </w:rPr>
        <w:t>（</w:t>
      </w:r>
      <w:r>
        <w:rPr>
          <w:rFonts w:hint="eastAsia"/>
          <w:szCs w:val="21"/>
        </w:rPr>
        <w:t>6</w:t>
      </w:r>
      <w:r>
        <w:rPr>
          <w:rFonts w:hint="eastAsia"/>
          <w:szCs w:val="21"/>
        </w:rPr>
        <w:t>）国家及地方有关规范、规程和规定；</w:t>
      </w:r>
    </w:p>
    <w:p w:rsidR="00BB34F9" w:rsidRDefault="00BB34F9">
      <w:pPr>
        <w:spacing w:line="360" w:lineRule="auto"/>
        <w:ind w:firstLineChars="202" w:firstLine="424"/>
        <w:rPr>
          <w:szCs w:val="21"/>
        </w:rPr>
      </w:pPr>
      <w:r>
        <w:rPr>
          <w:rFonts w:hint="eastAsia"/>
          <w:szCs w:val="21"/>
        </w:rPr>
        <w:t>（</w:t>
      </w:r>
      <w:r>
        <w:rPr>
          <w:rFonts w:hint="eastAsia"/>
          <w:szCs w:val="21"/>
        </w:rPr>
        <w:t>7</w:t>
      </w:r>
      <w:r>
        <w:rPr>
          <w:rFonts w:hint="eastAsia"/>
          <w:szCs w:val="21"/>
        </w:rPr>
        <w:t>）其他有关资料。</w:t>
      </w:r>
    </w:p>
    <w:p w:rsidR="00BB34F9" w:rsidRPr="00FB22CC" w:rsidRDefault="00BB34F9">
      <w:pPr>
        <w:pStyle w:val="2"/>
        <w:spacing w:before="156" w:after="156"/>
        <w:rPr>
          <w:rFonts w:ascii="黑体" w:hAnsi="黑体"/>
          <w:kern w:val="44"/>
        </w:rPr>
      </w:pPr>
      <w:bookmarkStart w:id="10" w:name="_Toc93808656"/>
      <w:bookmarkStart w:id="11" w:name="_Toc434483004"/>
      <w:bookmarkStart w:id="12" w:name="_Toc437612522"/>
      <w:bookmarkStart w:id="13" w:name="_Toc93808657"/>
      <w:r w:rsidRPr="00FB22CC">
        <w:rPr>
          <w:rFonts w:ascii="黑体" w:hAnsi="黑体" w:hint="eastAsia"/>
          <w:kern w:val="44"/>
        </w:rPr>
        <w:t xml:space="preserve">第三条  </w:t>
      </w:r>
      <w:bookmarkEnd w:id="10"/>
      <w:r w:rsidRPr="00FB22CC">
        <w:rPr>
          <w:rFonts w:ascii="黑体" w:hAnsi="黑体" w:hint="eastAsia"/>
          <w:kern w:val="44"/>
        </w:rPr>
        <w:t>组成合同的文件及优先次序</w:t>
      </w:r>
      <w:bookmarkEnd w:id="11"/>
      <w:bookmarkEnd w:id="12"/>
    </w:p>
    <w:p w:rsidR="00BB34F9" w:rsidRDefault="00BB34F9">
      <w:pPr>
        <w:spacing w:before="156" w:after="156" w:line="360" w:lineRule="auto"/>
        <w:ind w:leftChars="-59" w:left="-124" w:rightChars="-83" w:right="-174" w:firstLineChars="218" w:firstLine="458"/>
        <w:rPr>
          <w:szCs w:val="21"/>
        </w:rPr>
      </w:pPr>
      <w:r>
        <w:rPr>
          <w:rFonts w:hint="eastAsia"/>
          <w:szCs w:val="21"/>
        </w:rPr>
        <w:t>构成本合同的文件可视为是能互相说明的，如果合同文件存在歧义或不一致，则根据如下优先次序判</w:t>
      </w:r>
      <w:r>
        <w:rPr>
          <w:rFonts w:hint="eastAsia"/>
          <w:szCs w:val="21"/>
        </w:rPr>
        <w:lastRenderedPageBreak/>
        <w:t>断：</w:t>
      </w:r>
    </w:p>
    <w:p w:rsidR="00BB34F9" w:rsidRDefault="00BB34F9">
      <w:pPr>
        <w:spacing w:before="156" w:after="156"/>
        <w:ind w:firstLineChars="150" w:firstLine="315"/>
        <w:rPr>
          <w:szCs w:val="21"/>
        </w:rPr>
      </w:pPr>
      <w:r>
        <w:rPr>
          <w:rFonts w:hint="eastAsia"/>
          <w:szCs w:val="21"/>
        </w:rPr>
        <w:t>（</w:t>
      </w:r>
      <w:r>
        <w:rPr>
          <w:rFonts w:hint="eastAsia"/>
          <w:szCs w:val="21"/>
        </w:rPr>
        <w:t>1</w:t>
      </w:r>
      <w:r>
        <w:rPr>
          <w:rFonts w:hint="eastAsia"/>
          <w:szCs w:val="21"/>
        </w:rPr>
        <w:t>）合同协议书及附件</w:t>
      </w:r>
      <w:r>
        <w:rPr>
          <w:rFonts w:hint="eastAsia"/>
          <w:szCs w:val="21"/>
        </w:rPr>
        <w:t>(</w:t>
      </w:r>
      <w:r>
        <w:rPr>
          <w:rFonts w:hint="eastAsia"/>
          <w:szCs w:val="21"/>
        </w:rPr>
        <w:t>含澄清文件，如果有</w:t>
      </w:r>
      <w:r>
        <w:rPr>
          <w:rFonts w:hint="eastAsia"/>
          <w:szCs w:val="21"/>
        </w:rPr>
        <w:t>)</w:t>
      </w:r>
      <w:r>
        <w:rPr>
          <w:szCs w:val="21"/>
        </w:rPr>
        <w:t xml:space="preserve"> </w:t>
      </w:r>
      <w:r>
        <w:rPr>
          <w:rFonts w:hint="eastAsia"/>
          <w:szCs w:val="21"/>
        </w:rPr>
        <w:t>；</w:t>
      </w:r>
    </w:p>
    <w:p w:rsidR="00BB34F9" w:rsidRDefault="00BB34F9">
      <w:pPr>
        <w:spacing w:before="156" w:after="156"/>
        <w:ind w:firstLineChars="150" w:firstLine="315"/>
        <w:rPr>
          <w:szCs w:val="21"/>
        </w:rPr>
      </w:pPr>
      <w:r>
        <w:rPr>
          <w:rFonts w:hint="eastAsia"/>
          <w:szCs w:val="21"/>
        </w:rPr>
        <w:t>（</w:t>
      </w:r>
      <w:r>
        <w:rPr>
          <w:rFonts w:hint="eastAsia"/>
          <w:szCs w:val="21"/>
        </w:rPr>
        <w:t>2</w:t>
      </w:r>
      <w:r>
        <w:rPr>
          <w:rFonts w:hint="eastAsia"/>
          <w:szCs w:val="21"/>
        </w:rPr>
        <w:t>）中标通知书；</w:t>
      </w:r>
      <w:r>
        <w:rPr>
          <w:szCs w:val="21"/>
        </w:rPr>
        <w:t xml:space="preserve"> </w:t>
      </w:r>
    </w:p>
    <w:p w:rsidR="00BB34F9" w:rsidRDefault="00BB34F9">
      <w:pPr>
        <w:spacing w:before="156" w:after="156"/>
        <w:ind w:firstLineChars="150" w:firstLine="315"/>
        <w:rPr>
          <w:szCs w:val="21"/>
        </w:rPr>
      </w:pPr>
      <w:r>
        <w:rPr>
          <w:rFonts w:hint="eastAsia"/>
          <w:szCs w:val="21"/>
        </w:rPr>
        <w:t>（</w:t>
      </w:r>
      <w:r>
        <w:rPr>
          <w:rFonts w:hint="eastAsia"/>
          <w:szCs w:val="21"/>
        </w:rPr>
        <w:t>3</w:t>
      </w:r>
      <w:r>
        <w:rPr>
          <w:rFonts w:hint="eastAsia"/>
          <w:szCs w:val="21"/>
        </w:rPr>
        <w:t>）合同补充条款</w:t>
      </w:r>
      <w:r>
        <w:rPr>
          <w:szCs w:val="21"/>
        </w:rPr>
        <w:t>及</w:t>
      </w:r>
      <w:r>
        <w:rPr>
          <w:rFonts w:hint="eastAsia"/>
          <w:szCs w:val="21"/>
        </w:rPr>
        <w:t>专用条款；</w:t>
      </w:r>
    </w:p>
    <w:p w:rsidR="00BB34F9" w:rsidRDefault="00BB34F9">
      <w:pPr>
        <w:spacing w:before="156" w:after="156"/>
        <w:ind w:firstLineChars="150" w:firstLine="315"/>
        <w:rPr>
          <w:szCs w:val="21"/>
        </w:rPr>
      </w:pPr>
      <w:r>
        <w:rPr>
          <w:rFonts w:hint="eastAsia"/>
          <w:szCs w:val="21"/>
        </w:rPr>
        <w:t>（</w:t>
      </w:r>
      <w:r>
        <w:rPr>
          <w:rFonts w:hint="eastAsia"/>
          <w:szCs w:val="21"/>
        </w:rPr>
        <w:t>4</w:t>
      </w:r>
      <w:r>
        <w:rPr>
          <w:rFonts w:hint="eastAsia"/>
          <w:szCs w:val="21"/>
        </w:rPr>
        <w:t>）合同通用条款；</w:t>
      </w:r>
    </w:p>
    <w:p w:rsidR="00BB34F9" w:rsidRDefault="00BB34F9">
      <w:pPr>
        <w:spacing w:before="156" w:after="156"/>
        <w:ind w:firstLineChars="150" w:firstLine="315"/>
        <w:rPr>
          <w:szCs w:val="21"/>
        </w:rPr>
      </w:pPr>
      <w:r>
        <w:rPr>
          <w:rFonts w:hint="eastAsia"/>
          <w:szCs w:val="21"/>
        </w:rPr>
        <w:t>（</w:t>
      </w:r>
      <w:r>
        <w:rPr>
          <w:rFonts w:hint="eastAsia"/>
          <w:szCs w:val="21"/>
        </w:rPr>
        <w:t>5</w:t>
      </w:r>
      <w:r>
        <w:rPr>
          <w:rFonts w:hint="eastAsia"/>
          <w:szCs w:val="21"/>
        </w:rPr>
        <w:t>）招标文件（含勘察任务书）、补遗及答疑文件；</w:t>
      </w:r>
    </w:p>
    <w:p w:rsidR="00BB34F9" w:rsidRDefault="00BB34F9">
      <w:pPr>
        <w:spacing w:before="156" w:after="156"/>
        <w:ind w:firstLineChars="150" w:firstLine="315"/>
        <w:rPr>
          <w:szCs w:val="21"/>
        </w:rPr>
      </w:pPr>
      <w:r>
        <w:rPr>
          <w:rFonts w:hint="eastAsia"/>
          <w:szCs w:val="21"/>
        </w:rPr>
        <w:t>（</w:t>
      </w:r>
      <w:r>
        <w:rPr>
          <w:rFonts w:hint="eastAsia"/>
          <w:szCs w:val="21"/>
        </w:rPr>
        <w:t>6</w:t>
      </w:r>
      <w:r>
        <w:rPr>
          <w:rFonts w:hint="eastAsia"/>
          <w:szCs w:val="21"/>
        </w:rPr>
        <w:t>）投标文件及附件；</w:t>
      </w:r>
    </w:p>
    <w:p w:rsidR="00BB34F9" w:rsidRDefault="00BB34F9">
      <w:pPr>
        <w:spacing w:before="156" w:after="156"/>
        <w:ind w:firstLineChars="150" w:firstLine="315"/>
        <w:rPr>
          <w:szCs w:val="21"/>
        </w:rPr>
      </w:pPr>
      <w:r>
        <w:rPr>
          <w:rFonts w:ascii="仿宋" w:hAnsi="仿宋" w:hint="eastAsia"/>
          <w:szCs w:val="21"/>
        </w:rPr>
        <w:t>（</w:t>
      </w:r>
      <w:r>
        <w:rPr>
          <w:rFonts w:ascii="仿宋" w:hAnsi="仿宋"/>
          <w:szCs w:val="21"/>
        </w:rPr>
        <w:t>7</w:t>
      </w:r>
      <w:r>
        <w:rPr>
          <w:rFonts w:ascii="仿宋" w:hAnsi="仿宋" w:hint="eastAsia"/>
          <w:szCs w:val="21"/>
        </w:rPr>
        <w:t>）</w:t>
      </w:r>
      <w:r>
        <w:rPr>
          <w:rFonts w:hint="eastAsia"/>
          <w:szCs w:val="21"/>
        </w:rPr>
        <w:t>勘察技术标准与规范；</w:t>
      </w:r>
    </w:p>
    <w:p w:rsidR="00BB34F9" w:rsidRDefault="00BB34F9">
      <w:pPr>
        <w:spacing w:before="156" w:after="156"/>
        <w:ind w:firstLineChars="150" w:firstLine="315"/>
        <w:rPr>
          <w:szCs w:val="21"/>
        </w:rPr>
      </w:pPr>
      <w:r>
        <w:rPr>
          <w:rFonts w:hint="eastAsia"/>
          <w:szCs w:val="21"/>
        </w:rPr>
        <w:t>（</w:t>
      </w:r>
      <w:r>
        <w:rPr>
          <w:szCs w:val="21"/>
        </w:rPr>
        <w:t>8</w:t>
      </w:r>
      <w:r>
        <w:rPr>
          <w:rFonts w:hint="eastAsia"/>
          <w:szCs w:val="21"/>
        </w:rPr>
        <w:t>）标价的工程量清单及说明</w:t>
      </w:r>
      <w:r>
        <w:rPr>
          <w:rFonts w:hint="eastAsia"/>
          <w:szCs w:val="21"/>
        </w:rPr>
        <w:t>(</w:t>
      </w:r>
      <w:r>
        <w:rPr>
          <w:rFonts w:hint="eastAsia"/>
          <w:szCs w:val="21"/>
        </w:rPr>
        <w:t>如有</w:t>
      </w:r>
      <w:r>
        <w:rPr>
          <w:rFonts w:hint="eastAsia"/>
          <w:szCs w:val="21"/>
        </w:rPr>
        <w:t>)</w:t>
      </w:r>
      <w:r>
        <w:rPr>
          <w:rFonts w:hint="eastAsia"/>
          <w:szCs w:val="21"/>
        </w:rPr>
        <w:t>；</w:t>
      </w:r>
    </w:p>
    <w:p w:rsidR="00BB34F9" w:rsidRDefault="00BB34F9">
      <w:pPr>
        <w:spacing w:before="156" w:after="156"/>
        <w:ind w:firstLineChars="150" w:firstLine="315"/>
        <w:rPr>
          <w:szCs w:val="21"/>
        </w:rPr>
      </w:pPr>
      <w:r>
        <w:rPr>
          <w:rFonts w:hint="eastAsia"/>
          <w:szCs w:val="21"/>
        </w:rPr>
        <w:t>（</w:t>
      </w:r>
      <w:r>
        <w:rPr>
          <w:szCs w:val="21"/>
        </w:rPr>
        <w:t>9</w:t>
      </w:r>
      <w:r>
        <w:rPr>
          <w:rFonts w:hint="eastAsia"/>
          <w:szCs w:val="21"/>
        </w:rPr>
        <w:t>）项目负责人及项目主要参与人员的基本情况；</w:t>
      </w:r>
    </w:p>
    <w:p w:rsidR="00BB34F9" w:rsidRDefault="00BB34F9">
      <w:pPr>
        <w:spacing w:before="156" w:after="156"/>
        <w:ind w:firstLineChars="150" w:firstLine="315"/>
        <w:rPr>
          <w:szCs w:val="21"/>
        </w:rPr>
      </w:pPr>
      <w:r>
        <w:rPr>
          <w:rFonts w:hint="eastAsia"/>
          <w:szCs w:val="21"/>
        </w:rPr>
        <w:t>（</w:t>
      </w:r>
      <w:r>
        <w:rPr>
          <w:szCs w:val="21"/>
        </w:rPr>
        <w:t>10</w:t>
      </w:r>
      <w:r>
        <w:rPr>
          <w:rFonts w:hint="eastAsia"/>
          <w:szCs w:val="21"/>
        </w:rPr>
        <w:t>）技术建议书；</w:t>
      </w:r>
    </w:p>
    <w:p w:rsidR="00BB34F9" w:rsidRDefault="00BB34F9">
      <w:pPr>
        <w:spacing w:before="156" w:after="156"/>
        <w:ind w:firstLineChars="150" w:firstLine="315"/>
        <w:rPr>
          <w:szCs w:val="21"/>
        </w:rPr>
      </w:pPr>
      <w:r>
        <w:rPr>
          <w:rFonts w:hint="eastAsia"/>
          <w:szCs w:val="21"/>
        </w:rPr>
        <w:t>（</w:t>
      </w:r>
      <w:r>
        <w:rPr>
          <w:szCs w:val="21"/>
        </w:rPr>
        <w:t>11</w:t>
      </w:r>
      <w:r>
        <w:rPr>
          <w:rFonts w:hint="eastAsia"/>
          <w:szCs w:val="21"/>
        </w:rPr>
        <w:t>）双方之间各类有约束力的往来函件。</w:t>
      </w:r>
    </w:p>
    <w:p w:rsidR="00BB34F9" w:rsidRDefault="00BB34F9">
      <w:pPr>
        <w:spacing w:line="360" w:lineRule="auto"/>
        <w:ind w:firstLineChars="200" w:firstLine="420"/>
        <w:rPr>
          <w:szCs w:val="28"/>
        </w:rPr>
      </w:pPr>
      <w:r>
        <w:rPr>
          <w:rFonts w:hint="eastAsia"/>
          <w:szCs w:val="28"/>
        </w:rPr>
        <w:t>在合同订立及履行过程中形成的与合同有关的文件均构成合同文件组成部分。</w:t>
      </w:r>
      <w:r>
        <w:rPr>
          <w:rFonts w:hint="eastAsia"/>
          <w:szCs w:val="28"/>
        </w:rPr>
        <w:t xml:space="preserve">  </w:t>
      </w:r>
    </w:p>
    <w:p w:rsidR="00BB34F9" w:rsidRDefault="00BB34F9">
      <w:pPr>
        <w:spacing w:line="360" w:lineRule="auto"/>
        <w:ind w:firstLineChars="200" w:firstLine="420"/>
        <w:rPr>
          <w:szCs w:val="28"/>
        </w:rPr>
      </w:pPr>
      <w:r>
        <w:rPr>
          <w:rFonts w:hint="eastAsia"/>
          <w:szCs w:val="28"/>
        </w:rPr>
        <w:t>上述各项合同文件包括合同当事人就该项合同文件所</w:t>
      </w:r>
      <w:proofErr w:type="gramStart"/>
      <w:r>
        <w:rPr>
          <w:rFonts w:hint="eastAsia"/>
          <w:szCs w:val="28"/>
        </w:rPr>
        <w:t>作出</w:t>
      </w:r>
      <w:proofErr w:type="gramEnd"/>
      <w:r>
        <w:rPr>
          <w:rFonts w:hint="eastAsia"/>
          <w:szCs w:val="28"/>
        </w:rPr>
        <w:t>的补充和修改，属于同一类内容的文件，应以最新签署的为准。专用合同条款及其附件须经合同当事人签字或盖章。</w:t>
      </w:r>
    </w:p>
    <w:p w:rsidR="00BB34F9" w:rsidRPr="00FB22CC" w:rsidRDefault="00BB34F9">
      <w:pPr>
        <w:pStyle w:val="2"/>
        <w:spacing w:before="156" w:after="156"/>
        <w:rPr>
          <w:rFonts w:ascii="黑体" w:hAnsi="黑体"/>
          <w:kern w:val="44"/>
        </w:rPr>
      </w:pPr>
      <w:bookmarkStart w:id="14" w:name="_Toc431391809"/>
      <w:bookmarkStart w:id="15" w:name="_Toc437612523"/>
      <w:r w:rsidRPr="00FB22CC">
        <w:rPr>
          <w:rFonts w:ascii="黑体" w:hAnsi="黑体" w:hint="eastAsia"/>
          <w:kern w:val="44"/>
        </w:rPr>
        <w:t>第四条  工作范围</w:t>
      </w:r>
      <w:bookmarkEnd w:id="13"/>
      <w:r w:rsidRPr="00FB22CC">
        <w:rPr>
          <w:rFonts w:ascii="黑体" w:hAnsi="黑体" w:hint="eastAsia"/>
          <w:kern w:val="44"/>
        </w:rPr>
        <w:t>及内容</w:t>
      </w:r>
      <w:bookmarkEnd w:id="14"/>
      <w:bookmarkEnd w:id="15"/>
    </w:p>
    <w:p w:rsidR="00BB34F9" w:rsidRDefault="00BB34F9">
      <w:pPr>
        <w:spacing w:line="360" w:lineRule="auto"/>
      </w:pPr>
      <w:r>
        <w:rPr>
          <w:rFonts w:hint="eastAsia"/>
        </w:rPr>
        <w:t xml:space="preserve">   </w:t>
      </w:r>
      <w:r w:rsidRPr="00F041C0">
        <w:rPr>
          <w:rFonts w:hint="eastAsia"/>
          <w:szCs w:val="28"/>
        </w:rPr>
        <w:t xml:space="preserve"> </w:t>
      </w:r>
      <w:r w:rsidRPr="00F041C0">
        <w:rPr>
          <w:rFonts w:hint="eastAsia"/>
        </w:rPr>
        <w:t xml:space="preserve"> </w:t>
      </w:r>
      <w:r w:rsidRPr="00F041C0">
        <w:rPr>
          <w:rFonts w:hint="eastAsia"/>
          <w:szCs w:val="21"/>
          <w:u w:val="single"/>
        </w:rPr>
        <w:t>深圳大学（</w:t>
      </w:r>
      <w:r w:rsidR="00CF34F7" w:rsidRPr="00F041C0">
        <w:rPr>
          <w:rFonts w:hint="eastAsia"/>
          <w:szCs w:val="21"/>
          <w:u w:val="single"/>
        </w:rPr>
        <w:t>附属医院</w:t>
      </w:r>
      <w:r w:rsidRPr="00F041C0">
        <w:rPr>
          <w:rFonts w:hint="eastAsia"/>
          <w:szCs w:val="21"/>
          <w:u w:val="single"/>
        </w:rPr>
        <w:t>）人才安居房</w:t>
      </w:r>
      <w:r w:rsidRPr="00F041C0">
        <w:rPr>
          <w:szCs w:val="21"/>
          <w:u w:val="single"/>
        </w:rPr>
        <w:t>工程</w:t>
      </w:r>
      <w:r w:rsidRPr="00F041C0">
        <w:rPr>
          <w:rFonts w:hAnsi="宋体" w:hint="eastAsia"/>
          <w:szCs w:val="21"/>
        </w:rPr>
        <w:t>范围内的</w:t>
      </w:r>
      <w:r w:rsidR="00520170" w:rsidRPr="00F041C0">
        <w:rPr>
          <w:rFonts w:ascii="宋体" w:hAnsi="宋体" w:hint="eastAsia"/>
          <w:szCs w:val="21"/>
        </w:rPr>
        <w:t>工程</w:t>
      </w:r>
      <w:r w:rsidR="00520170" w:rsidRPr="00F041C0">
        <w:rPr>
          <w:rFonts w:ascii="宋体" w:hAnsi="宋体"/>
          <w:szCs w:val="21"/>
        </w:rPr>
        <w:t>勘察、</w:t>
      </w:r>
      <w:r w:rsidR="00520170" w:rsidRPr="00F041C0">
        <w:rPr>
          <w:rFonts w:ascii="宋体" w:hAnsi="宋体" w:hint="eastAsia"/>
          <w:szCs w:val="21"/>
        </w:rPr>
        <w:t>地形测量、控制点测量、地下管线及</w:t>
      </w:r>
      <w:r w:rsidR="00520170" w:rsidRPr="00F041C0">
        <w:rPr>
          <w:rFonts w:ascii="宋体" w:hAnsi="宋体"/>
          <w:szCs w:val="21"/>
        </w:rPr>
        <w:t>构筑物</w:t>
      </w:r>
      <w:r w:rsidR="00520170" w:rsidRPr="00F041C0">
        <w:rPr>
          <w:rFonts w:ascii="宋体" w:hAnsi="宋体" w:hint="eastAsia"/>
          <w:szCs w:val="21"/>
        </w:rPr>
        <w:t>探测、土壤氡检测</w:t>
      </w:r>
      <w:r w:rsidRPr="00F041C0">
        <w:t>等工作</w:t>
      </w:r>
      <w:r w:rsidRPr="00F041C0">
        <w:rPr>
          <w:rFonts w:hint="eastAsia"/>
        </w:rPr>
        <w:t>。具体范围</w:t>
      </w:r>
      <w:r>
        <w:rPr>
          <w:rFonts w:hint="eastAsia"/>
        </w:rPr>
        <w:t>详见深圳大学（</w:t>
      </w:r>
      <w:r w:rsidR="00CF34F7">
        <w:rPr>
          <w:rFonts w:hint="eastAsia"/>
        </w:rPr>
        <w:t>附属医院</w:t>
      </w:r>
      <w:r>
        <w:rPr>
          <w:rFonts w:hint="eastAsia"/>
        </w:rPr>
        <w:t>）人才安居房工程勘察任务书及</w:t>
      </w:r>
      <w:r>
        <w:t>图纸</w:t>
      </w:r>
      <w:r>
        <w:rPr>
          <w:rFonts w:hint="eastAsia"/>
        </w:rPr>
        <w:t>。</w:t>
      </w:r>
      <w:r>
        <w:rPr>
          <w:rFonts w:hint="eastAsia"/>
        </w:rPr>
        <w:t xml:space="preserve">                                                              </w:t>
      </w:r>
    </w:p>
    <w:p w:rsidR="00BB34F9" w:rsidRPr="00FB22CC" w:rsidRDefault="00BB34F9">
      <w:pPr>
        <w:pStyle w:val="2"/>
        <w:spacing w:before="156" w:after="156"/>
        <w:rPr>
          <w:rFonts w:ascii="黑体" w:hAnsi="黑体"/>
          <w:kern w:val="44"/>
        </w:rPr>
      </w:pPr>
      <w:bookmarkStart w:id="16" w:name="_Toc431391810"/>
      <w:bookmarkStart w:id="17" w:name="_Toc437612524"/>
      <w:r w:rsidRPr="00FB22CC">
        <w:rPr>
          <w:rFonts w:ascii="黑体" w:hAnsi="黑体" w:hint="eastAsia"/>
          <w:kern w:val="44"/>
        </w:rPr>
        <w:t>第五条  乙方向甲方交付的成果文件及提交时间</w:t>
      </w:r>
      <w:bookmarkEnd w:id="16"/>
      <w:bookmarkEnd w:id="17"/>
    </w:p>
    <w:p w:rsidR="00BB34F9" w:rsidRDefault="00BB34F9">
      <w:pPr>
        <w:spacing w:line="360" w:lineRule="auto"/>
        <w:ind w:firstLineChars="202" w:firstLine="426"/>
        <w:rPr>
          <w:szCs w:val="21"/>
        </w:rPr>
      </w:pPr>
      <w:r>
        <w:rPr>
          <w:rFonts w:hint="eastAsia"/>
          <w:b/>
          <w:szCs w:val="21"/>
        </w:rPr>
        <w:t xml:space="preserve">5.1 </w:t>
      </w:r>
      <w:r>
        <w:rPr>
          <w:rFonts w:hint="eastAsia"/>
          <w:szCs w:val="21"/>
        </w:rPr>
        <w:t>成果文件</w:t>
      </w:r>
    </w:p>
    <w:p w:rsidR="00BB34F9" w:rsidRDefault="00BB34F9">
      <w:pPr>
        <w:spacing w:line="360" w:lineRule="auto"/>
        <w:ind w:firstLineChars="202" w:firstLine="424"/>
        <w:rPr>
          <w:bCs/>
        </w:rPr>
      </w:pPr>
      <w:r>
        <w:rPr>
          <w:rFonts w:hint="eastAsia"/>
          <w:szCs w:val="21"/>
        </w:rPr>
        <w:t>（</w:t>
      </w:r>
      <w:r>
        <w:rPr>
          <w:rFonts w:hint="eastAsia"/>
          <w:szCs w:val="21"/>
        </w:rPr>
        <w:t>1</w:t>
      </w:r>
      <w:r>
        <w:rPr>
          <w:rFonts w:hint="eastAsia"/>
          <w:szCs w:val="21"/>
        </w:rPr>
        <w:t>）</w:t>
      </w:r>
      <w:r>
        <w:rPr>
          <w:rFonts w:hint="eastAsia"/>
          <w:bCs/>
        </w:rPr>
        <w:t>各阶段勘察成果文件</w:t>
      </w:r>
      <w:r>
        <w:rPr>
          <w:rFonts w:hint="eastAsia"/>
          <w:bCs/>
        </w:rPr>
        <w:t>(</w:t>
      </w:r>
      <w:r>
        <w:rPr>
          <w:rFonts w:hint="eastAsia"/>
          <w:bCs/>
        </w:rPr>
        <w:t>装订成册</w:t>
      </w:r>
      <w:r>
        <w:rPr>
          <w:rFonts w:hint="eastAsia"/>
          <w:bCs/>
        </w:rPr>
        <w:t xml:space="preserve">)             </w:t>
      </w:r>
      <w:r>
        <w:rPr>
          <w:bCs/>
          <w:u w:val="single"/>
        </w:rPr>
        <w:t>8</w:t>
      </w:r>
      <w:r>
        <w:rPr>
          <w:rFonts w:hint="eastAsia"/>
          <w:bCs/>
        </w:rPr>
        <w:t>套</w:t>
      </w:r>
    </w:p>
    <w:p w:rsidR="00BB34F9" w:rsidRDefault="00BB34F9">
      <w:pPr>
        <w:tabs>
          <w:tab w:val="left" w:pos="1800"/>
        </w:tabs>
        <w:spacing w:line="360" w:lineRule="auto"/>
        <w:ind w:firstLineChars="200" w:firstLine="420"/>
        <w:rPr>
          <w:bCs/>
        </w:rPr>
      </w:pPr>
      <w:r>
        <w:rPr>
          <w:rFonts w:hint="eastAsia"/>
          <w:bCs/>
        </w:rPr>
        <w:t>（</w:t>
      </w:r>
      <w:r>
        <w:rPr>
          <w:rFonts w:hint="eastAsia"/>
          <w:bCs/>
        </w:rPr>
        <w:t>2</w:t>
      </w:r>
      <w:r>
        <w:rPr>
          <w:rFonts w:hint="eastAsia"/>
          <w:bCs/>
        </w:rPr>
        <w:t>）补充勘察成果文件</w:t>
      </w:r>
      <w:r>
        <w:rPr>
          <w:rFonts w:hint="eastAsia"/>
          <w:bCs/>
        </w:rPr>
        <w:t>(</w:t>
      </w:r>
      <w:r>
        <w:rPr>
          <w:rFonts w:hint="eastAsia"/>
          <w:bCs/>
        </w:rPr>
        <w:t>如有</w:t>
      </w:r>
      <w:r>
        <w:rPr>
          <w:rFonts w:hint="eastAsia"/>
          <w:bCs/>
        </w:rPr>
        <w:t xml:space="preserve">)                   </w:t>
      </w:r>
      <w:r>
        <w:rPr>
          <w:bCs/>
          <w:u w:val="single"/>
        </w:rPr>
        <w:t>8</w:t>
      </w:r>
      <w:r>
        <w:rPr>
          <w:rFonts w:hint="eastAsia"/>
          <w:bCs/>
        </w:rPr>
        <w:t>套</w:t>
      </w:r>
    </w:p>
    <w:p w:rsidR="00BB34F9" w:rsidRDefault="00BB34F9">
      <w:pPr>
        <w:tabs>
          <w:tab w:val="left" w:pos="1800"/>
        </w:tabs>
        <w:spacing w:line="360" w:lineRule="auto"/>
        <w:ind w:firstLineChars="200" w:firstLine="420"/>
        <w:rPr>
          <w:bCs/>
        </w:rPr>
      </w:pPr>
      <w:r>
        <w:rPr>
          <w:rFonts w:hint="eastAsia"/>
          <w:bCs/>
        </w:rPr>
        <w:t>（</w:t>
      </w:r>
      <w:r>
        <w:rPr>
          <w:rFonts w:hint="eastAsia"/>
          <w:bCs/>
        </w:rPr>
        <w:t>3</w:t>
      </w:r>
      <w:r>
        <w:rPr>
          <w:rFonts w:hint="eastAsia"/>
          <w:bCs/>
        </w:rPr>
        <w:t>）有关电子文档</w:t>
      </w:r>
      <w:r>
        <w:rPr>
          <w:rFonts w:hint="eastAsia"/>
          <w:bCs/>
        </w:rPr>
        <w:t xml:space="preserve">                          </w:t>
      </w:r>
      <w:r>
        <w:rPr>
          <w:bCs/>
        </w:rPr>
        <w:t xml:space="preserve"> </w:t>
      </w:r>
      <w:r>
        <w:rPr>
          <w:rFonts w:hint="eastAsia"/>
          <w:bCs/>
        </w:rPr>
        <w:t xml:space="preserve">  </w:t>
      </w:r>
      <w:r>
        <w:rPr>
          <w:bCs/>
          <w:u w:val="single"/>
        </w:rPr>
        <w:t>3</w:t>
      </w:r>
      <w:r>
        <w:rPr>
          <w:rFonts w:hint="eastAsia"/>
          <w:bCs/>
        </w:rPr>
        <w:t>套</w:t>
      </w:r>
    </w:p>
    <w:p w:rsidR="00BB34F9" w:rsidRDefault="00BB34F9">
      <w:pPr>
        <w:tabs>
          <w:tab w:val="left" w:pos="1800"/>
        </w:tabs>
        <w:spacing w:line="360" w:lineRule="auto"/>
        <w:ind w:firstLineChars="200" w:firstLine="420"/>
        <w:rPr>
          <w:bCs/>
          <w:u w:val="single"/>
        </w:rPr>
      </w:pPr>
      <w:r>
        <w:rPr>
          <w:rFonts w:hint="eastAsia"/>
          <w:bCs/>
        </w:rPr>
        <w:t>（</w:t>
      </w:r>
      <w:r>
        <w:rPr>
          <w:rFonts w:hint="eastAsia"/>
          <w:bCs/>
        </w:rPr>
        <w:t>4</w:t>
      </w:r>
      <w:r>
        <w:rPr>
          <w:rFonts w:hint="eastAsia"/>
          <w:bCs/>
        </w:rPr>
        <w:t>）合同中规定的其他成果文件</w:t>
      </w:r>
      <w:r>
        <w:rPr>
          <w:rFonts w:hint="eastAsia"/>
          <w:bCs/>
        </w:rPr>
        <w:t xml:space="preserve">                 </w:t>
      </w:r>
      <w:r>
        <w:rPr>
          <w:bCs/>
          <w:u w:val="single"/>
        </w:rPr>
        <w:t>8</w:t>
      </w:r>
      <w:r>
        <w:rPr>
          <w:rFonts w:hint="eastAsia"/>
          <w:bCs/>
          <w:u w:val="single"/>
        </w:rPr>
        <w:t>份</w:t>
      </w:r>
    </w:p>
    <w:p w:rsidR="00BB34F9" w:rsidRDefault="00BB34F9">
      <w:pPr>
        <w:spacing w:line="360" w:lineRule="auto"/>
        <w:ind w:firstLineChars="202" w:firstLine="426"/>
        <w:rPr>
          <w:szCs w:val="21"/>
        </w:rPr>
      </w:pPr>
      <w:r>
        <w:rPr>
          <w:rFonts w:hint="eastAsia"/>
          <w:b/>
          <w:szCs w:val="21"/>
        </w:rPr>
        <w:t>5.2</w:t>
      </w:r>
      <w:r>
        <w:rPr>
          <w:rFonts w:hint="eastAsia"/>
          <w:szCs w:val="21"/>
        </w:rPr>
        <w:t>成果文件提交时间</w:t>
      </w:r>
    </w:p>
    <w:p w:rsidR="00BB34F9" w:rsidRDefault="00BB34F9" w:rsidP="00FB22CC">
      <w:pPr>
        <w:spacing w:line="360" w:lineRule="auto"/>
        <w:ind w:firstLineChars="200" w:firstLine="420"/>
      </w:pPr>
      <w:r>
        <w:rPr>
          <w:rFonts w:hint="eastAsia"/>
        </w:rPr>
        <w:t>发</w:t>
      </w:r>
      <w:r w:rsidRPr="00F041C0">
        <w:rPr>
          <w:rFonts w:hint="eastAsia"/>
        </w:rPr>
        <w:t>放中标通知书后在得到本工程基础主体设计单位提供的勘察技术要求（经建设单位确认）后，中标单位按照建设</w:t>
      </w:r>
      <w:r w:rsidRPr="00F041C0">
        <w:t>单位要求</w:t>
      </w:r>
      <w:r w:rsidRPr="00F041C0">
        <w:rPr>
          <w:rFonts w:hint="eastAsia"/>
        </w:rPr>
        <w:t>需完成</w:t>
      </w:r>
      <w:r w:rsidR="00520170" w:rsidRPr="00F041C0">
        <w:rPr>
          <w:rFonts w:ascii="宋体" w:hAnsi="宋体" w:hint="eastAsia"/>
          <w:szCs w:val="21"/>
        </w:rPr>
        <w:t>工程</w:t>
      </w:r>
      <w:r w:rsidR="00520170" w:rsidRPr="00F041C0">
        <w:rPr>
          <w:rFonts w:ascii="宋体" w:hAnsi="宋体"/>
          <w:szCs w:val="21"/>
        </w:rPr>
        <w:t>勘察、</w:t>
      </w:r>
      <w:r w:rsidR="00520170" w:rsidRPr="00F041C0">
        <w:rPr>
          <w:rFonts w:ascii="宋体" w:hAnsi="宋体" w:hint="eastAsia"/>
          <w:szCs w:val="21"/>
        </w:rPr>
        <w:t>地形测量、控制点测量、地下管线及</w:t>
      </w:r>
      <w:r w:rsidR="00520170" w:rsidRPr="00F041C0">
        <w:rPr>
          <w:rFonts w:ascii="宋体" w:hAnsi="宋体"/>
          <w:szCs w:val="21"/>
        </w:rPr>
        <w:t>构筑物</w:t>
      </w:r>
      <w:r w:rsidR="00520170" w:rsidRPr="00F041C0">
        <w:rPr>
          <w:rFonts w:ascii="宋体" w:hAnsi="宋体" w:hint="eastAsia"/>
          <w:szCs w:val="21"/>
        </w:rPr>
        <w:t>探测、土壤氡检测等</w:t>
      </w:r>
      <w:r w:rsidRPr="00F041C0">
        <w:rPr>
          <w:rFonts w:hint="eastAsia"/>
        </w:rPr>
        <w:t>。</w:t>
      </w:r>
    </w:p>
    <w:p w:rsidR="00BB34F9" w:rsidRPr="00FB22CC" w:rsidRDefault="00BB34F9">
      <w:pPr>
        <w:pStyle w:val="2"/>
        <w:spacing w:before="156" w:after="156"/>
        <w:rPr>
          <w:rFonts w:ascii="黑体" w:hAnsi="黑体"/>
          <w:kern w:val="44"/>
        </w:rPr>
      </w:pPr>
      <w:bookmarkStart w:id="18" w:name="_Toc431391811"/>
      <w:bookmarkStart w:id="19" w:name="_Toc437612525"/>
      <w:r w:rsidRPr="00FB22CC">
        <w:rPr>
          <w:rFonts w:ascii="黑体" w:hAnsi="黑体" w:hint="eastAsia"/>
          <w:kern w:val="44"/>
        </w:rPr>
        <w:lastRenderedPageBreak/>
        <w:t>第六条 合同价款</w:t>
      </w:r>
      <w:bookmarkEnd w:id="18"/>
      <w:r w:rsidRPr="00FB22CC">
        <w:rPr>
          <w:rFonts w:ascii="黑体" w:hAnsi="黑体" w:hint="eastAsia"/>
          <w:kern w:val="44"/>
        </w:rPr>
        <w:t>与支付</w:t>
      </w:r>
      <w:bookmarkEnd w:id="19"/>
    </w:p>
    <w:p w:rsidR="00BB34F9" w:rsidRPr="00222D54" w:rsidRDefault="00BB34F9">
      <w:pPr>
        <w:spacing w:line="360" w:lineRule="auto"/>
        <w:ind w:firstLineChars="200" w:firstLine="420"/>
        <w:rPr>
          <w:szCs w:val="28"/>
        </w:rPr>
      </w:pPr>
      <w:r w:rsidRPr="00222D54">
        <w:rPr>
          <w:rFonts w:hint="eastAsia"/>
          <w:szCs w:val="28"/>
        </w:rPr>
        <w:t xml:space="preserve">6.1 </w:t>
      </w:r>
      <w:r w:rsidRPr="00222D54">
        <w:rPr>
          <w:rFonts w:hAnsi="仿宋" w:hint="eastAsia"/>
          <w:szCs w:val="28"/>
        </w:rPr>
        <w:t>合同暂定价</w:t>
      </w:r>
      <w:r w:rsidRPr="00222D54">
        <w:rPr>
          <w:rFonts w:hAnsi="仿宋"/>
          <w:szCs w:val="28"/>
        </w:rPr>
        <w:t>为：</w:t>
      </w:r>
    </w:p>
    <w:p w:rsidR="00BB34F9" w:rsidRPr="00222D54" w:rsidRDefault="00BB34F9">
      <w:pPr>
        <w:spacing w:line="360" w:lineRule="auto"/>
        <w:ind w:firstLineChars="200" w:firstLine="420"/>
        <w:rPr>
          <w:rFonts w:ascii="宋体" w:hAnsi="宋体"/>
        </w:rPr>
      </w:pPr>
      <w:r w:rsidRPr="00222D54">
        <w:rPr>
          <w:rFonts w:hAnsi="仿宋"/>
          <w:szCs w:val="28"/>
        </w:rPr>
        <w:t>人民币（大写）</w:t>
      </w:r>
      <w:r w:rsidRPr="00222D54">
        <w:rPr>
          <w:szCs w:val="28"/>
          <w:u w:val="single"/>
        </w:rPr>
        <w:t xml:space="preserve"> </w:t>
      </w:r>
      <w:r w:rsidR="00CC6A8C">
        <w:rPr>
          <w:rFonts w:hint="eastAsia"/>
          <w:szCs w:val="28"/>
          <w:u w:val="single"/>
        </w:rPr>
        <w:t xml:space="preserve">              </w:t>
      </w:r>
      <w:r w:rsidRPr="00222D54">
        <w:rPr>
          <w:szCs w:val="28"/>
          <w:u w:val="single"/>
        </w:rPr>
        <w:t xml:space="preserve"> </w:t>
      </w:r>
      <w:r w:rsidRPr="00222D54">
        <w:rPr>
          <w:szCs w:val="28"/>
        </w:rPr>
        <w:t>(¥</w:t>
      </w:r>
      <w:r w:rsidR="00CC6A8C">
        <w:rPr>
          <w:rFonts w:hint="eastAsia"/>
          <w:szCs w:val="28"/>
        </w:rPr>
        <w:t xml:space="preserve">      </w:t>
      </w:r>
      <w:r w:rsidRPr="00222D54">
        <w:rPr>
          <w:rFonts w:hAnsi="仿宋"/>
          <w:szCs w:val="28"/>
        </w:rPr>
        <w:t>元</w:t>
      </w:r>
      <w:r w:rsidRPr="00222D54">
        <w:rPr>
          <w:szCs w:val="28"/>
        </w:rPr>
        <w:t>)</w:t>
      </w:r>
      <w:r w:rsidRPr="00222D54">
        <w:rPr>
          <w:rFonts w:hAnsi="仿宋"/>
          <w:szCs w:val="28"/>
        </w:rPr>
        <w:t>；</w:t>
      </w:r>
      <w:r w:rsidRPr="00222D54">
        <w:rPr>
          <w:rFonts w:ascii="宋体" w:hAnsi="宋体" w:cs="宋体" w:hint="eastAsia"/>
        </w:rPr>
        <w:t>勘察</w:t>
      </w:r>
      <w:r w:rsidRPr="00222D54">
        <w:rPr>
          <w:rFonts w:ascii="宋体" w:hAnsi="宋体" w:cs="宋体" w:hint="eastAsia"/>
          <w:szCs w:val="21"/>
        </w:rPr>
        <w:t>费</w:t>
      </w:r>
      <w:r w:rsidRPr="00222D54">
        <w:rPr>
          <w:rFonts w:ascii="宋体" w:hAnsi="宋体" w:cs="宋体" w:hint="eastAsia"/>
        </w:rPr>
        <w:t>最</w:t>
      </w:r>
      <w:r w:rsidRPr="00222D54">
        <w:rPr>
          <w:rFonts w:ascii="宋体" w:hAnsi="宋体" w:hint="eastAsia"/>
        </w:rPr>
        <w:t>终结算价以专用条款6.1条为准。</w:t>
      </w:r>
    </w:p>
    <w:p w:rsidR="00BB34F9" w:rsidRPr="00222D54" w:rsidRDefault="00BB34F9">
      <w:pPr>
        <w:spacing w:line="360" w:lineRule="auto"/>
        <w:ind w:firstLineChars="200" w:firstLine="422"/>
        <w:rPr>
          <w:rFonts w:ascii="宋体" w:hAnsi="宋体"/>
        </w:rPr>
      </w:pPr>
      <w:r w:rsidRPr="00222D54">
        <w:rPr>
          <w:rFonts w:ascii="宋体" w:hAnsi="宋体" w:hint="eastAsia"/>
          <w:b/>
        </w:rPr>
        <w:t>6.2</w:t>
      </w:r>
      <w:r w:rsidRPr="00222D54">
        <w:rPr>
          <w:rFonts w:ascii="宋体" w:hAnsi="宋体" w:hint="eastAsia"/>
        </w:rPr>
        <w:t xml:space="preserve"> 支付</w:t>
      </w:r>
    </w:p>
    <w:p w:rsidR="00222D54" w:rsidRPr="00222D54" w:rsidRDefault="00222D54" w:rsidP="00222D54">
      <w:pPr>
        <w:spacing w:line="360" w:lineRule="auto"/>
        <w:ind w:firstLineChars="200" w:firstLine="420"/>
        <w:rPr>
          <w:rFonts w:ascii="宋体" w:hAnsi="宋体"/>
        </w:rPr>
      </w:pPr>
      <w:r w:rsidRPr="00222D54">
        <w:rPr>
          <w:rFonts w:ascii="宋体" w:hAnsi="宋体" w:hint="eastAsia"/>
        </w:rPr>
        <w:t>(1)</w:t>
      </w:r>
      <w:r w:rsidR="0056500C">
        <w:rPr>
          <w:rFonts w:ascii="宋体" w:hAnsi="宋体" w:hint="eastAsia"/>
        </w:rPr>
        <w:t>提供全部成果文件后支付暂定价或实际工作量计算的勘察费（以两者之中低者为准</w:t>
      </w:r>
      <w:r w:rsidR="0056500C" w:rsidRPr="0056500C">
        <w:rPr>
          <w:rFonts w:ascii="宋体" w:hAnsi="宋体" w:hint="eastAsia"/>
        </w:rPr>
        <w:t>）的</w:t>
      </w:r>
      <w:r w:rsidR="0056500C">
        <w:rPr>
          <w:rFonts w:ascii="宋体" w:hAnsi="宋体" w:hint="eastAsia"/>
          <w:b/>
          <w:u w:val="single"/>
        </w:rPr>
        <w:t>75</w:t>
      </w:r>
      <w:r w:rsidRPr="00222D54">
        <w:rPr>
          <w:rFonts w:ascii="宋体" w:hAnsi="宋体" w:hint="eastAsia"/>
        </w:rPr>
        <w:t>%。</w:t>
      </w:r>
    </w:p>
    <w:p w:rsidR="00222D54" w:rsidRPr="00222D54" w:rsidRDefault="0056500C" w:rsidP="0056500C">
      <w:pPr>
        <w:spacing w:line="360" w:lineRule="auto"/>
        <w:ind w:firstLineChars="150" w:firstLine="315"/>
        <w:rPr>
          <w:rFonts w:ascii="宋体" w:hAnsi="宋体"/>
        </w:rPr>
      </w:pPr>
      <w:r w:rsidRPr="00222D54">
        <w:rPr>
          <w:rFonts w:ascii="宋体" w:hAnsi="宋体" w:hint="eastAsia"/>
        </w:rPr>
        <w:t xml:space="preserve"> </w:t>
      </w:r>
      <w:r w:rsidR="00222D54" w:rsidRPr="00222D54">
        <w:rPr>
          <w:rFonts w:ascii="宋体" w:hAnsi="宋体" w:hint="eastAsia"/>
        </w:rPr>
        <w:t>(</w:t>
      </w:r>
      <w:r>
        <w:rPr>
          <w:rFonts w:ascii="宋体" w:hAnsi="宋体" w:hint="eastAsia"/>
        </w:rPr>
        <w:t>2</w:t>
      </w:r>
      <w:r w:rsidR="00222D54" w:rsidRPr="00222D54">
        <w:rPr>
          <w:rFonts w:ascii="宋体" w:hAnsi="宋体" w:hint="eastAsia"/>
        </w:rPr>
        <w:t>)基础施工完成并验收合格后，支付</w:t>
      </w:r>
      <w:r>
        <w:rPr>
          <w:rFonts w:ascii="宋体" w:hAnsi="宋体" w:hint="eastAsia"/>
        </w:rPr>
        <w:t>至</w:t>
      </w:r>
      <w:r w:rsidR="00222D54" w:rsidRPr="00222D54">
        <w:rPr>
          <w:rFonts w:ascii="宋体" w:hAnsi="宋体" w:hint="eastAsia"/>
        </w:rPr>
        <w:t>暂定价或实际工作量计算的勘察费(以两者之中低者为准)的</w:t>
      </w:r>
      <w:r>
        <w:rPr>
          <w:rFonts w:ascii="宋体" w:hAnsi="宋体" w:hint="eastAsia"/>
          <w:b/>
          <w:u w:val="single"/>
        </w:rPr>
        <w:t>9</w:t>
      </w:r>
      <w:r w:rsidR="00222D54" w:rsidRPr="00222D54">
        <w:rPr>
          <w:rFonts w:ascii="宋体" w:hAnsi="宋体" w:hint="eastAsia"/>
          <w:b/>
          <w:u w:val="single"/>
        </w:rPr>
        <w:t>0%</w:t>
      </w:r>
      <w:r w:rsidR="00222D54" w:rsidRPr="00222D54">
        <w:rPr>
          <w:rFonts w:ascii="宋体" w:hAnsi="宋体" w:hint="eastAsia"/>
        </w:rPr>
        <w:t>。</w:t>
      </w:r>
    </w:p>
    <w:p w:rsidR="00222D54" w:rsidRPr="00222D54" w:rsidRDefault="00222D54" w:rsidP="00222D54">
      <w:pPr>
        <w:spacing w:line="360" w:lineRule="auto"/>
        <w:ind w:firstLineChars="200" w:firstLine="420"/>
        <w:rPr>
          <w:rFonts w:ascii="宋体" w:hAnsi="宋体"/>
        </w:rPr>
      </w:pPr>
      <w:r w:rsidRPr="00222D54">
        <w:rPr>
          <w:rFonts w:ascii="宋体" w:hAnsi="宋体" w:hint="eastAsia"/>
        </w:rPr>
        <w:t>(</w:t>
      </w:r>
      <w:r w:rsidR="0056500C">
        <w:rPr>
          <w:rFonts w:ascii="宋体" w:hAnsi="宋体" w:hint="eastAsia"/>
        </w:rPr>
        <w:t>3</w:t>
      </w:r>
      <w:r w:rsidRPr="00222D54">
        <w:rPr>
          <w:rFonts w:ascii="宋体" w:hAnsi="宋体" w:hint="eastAsia"/>
        </w:rPr>
        <w:t>)待工程竣工验收，本合同结算价经政府审计部门审定后，按审定的结算</w:t>
      </w:r>
      <w:proofErr w:type="gramStart"/>
      <w:r w:rsidRPr="00222D54">
        <w:rPr>
          <w:rFonts w:ascii="宋体" w:hAnsi="宋体" w:hint="eastAsia"/>
        </w:rPr>
        <w:t>价支付</w:t>
      </w:r>
      <w:proofErr w:type="gramEnd"/>
      <w:r w:rsidRPr="00222D54">
        <w:rPr>
          <w:rFonts w:ascii="宋体" w:hAnsi="宋体" w:hint="eastAsia"/>
        </w:rPr>
        <w:t>剩余勘察费。</w:t>
      </w:r>
    </w:p>
    <w:p w:rsidR="00222D54" w:rsidRPr="00222D54" w:rsidRDefault="00222D54" w:rsidP="00222D54">
      <w:pPr>
        <w:spacing w:line="360" w:lineRule="auto"/>
        <w:ind w:firstLineChars="200" w:firstLine="420"/>
        <w:rPr>
          <w:rFonts w:ascii="宋体" w:hAnsi="宋体"/>
        </w:rPr>
      </w:pPr>
      <w:r w:rsidRPr="00222D54">
        <w:rPr>
          <w:rFonts w:ascii="宋体" w:hAnsi="宋体" w:hint="eastAsia"/>
        </w:rPr>
        <w:t>(4)若勘察单位已收的进度款超过审计部门审定的勘察费，勘察单位必须退还差额。</w:t>
      </w:r>
    </w:p>
    <w:p w:rsidR="00BB34F9" w:rsidRPr="00FB22CC" w:rsidRDefault="00BB34F9">
      <w:pPr>
        <w:pStyle w:val="2"/>
        <w:spacing w:before="156" w:after="156"/>
        <w:rPr>
          <w:rFonts w:ascii="黑体" w:hAnsi="黑体"/>
          <w:kern w:val="44"/>
        </w:rPr>
      </w:pPr>
      <w:bookmarkStart w:id="20" w:name="_Toc431391812"/>
      <w:bookmarkStart w:id="21" w:name="_Toc437612526"/>
      <w:r w:rsidRPr="00FB22CC">
        <w:rPr>
          <w:rFonts w:ascii="黑体" w:hAnsi="黑体" w:hint="eastAsia"/>
          <w:kern w:val="44"/>
        </w:rPr>
        <w:t>第七条 承诺</w:t>
      </w:r>
      <w:bookmarkEnd w:id="20"/>
      <w:bookmarkEnd w:id="21"/>
    </w:p>
    <w:p w:rsidR="00BB34F9" w:rsidRDefault="00BB34F9">
      <w:pPr>
        <w:spacing w:line="360" w:lineRule="auto"/>
        <w:ind w:firstLineChars="200" w:firstLine="422"/>
        <w:rPr>
          <w:szCs w:val="28"/>
        </w:rPr>
      </w:pPr>
      <w:r>
        <w:rPr>
          <w:rFonts w:hint="eastAsia"/>
          <w:b/>
          <w:szCs w:val="28"/>
        </w:rPr>
        <w:t>7.1</w:t>
      </w:r>
      <w:r>
        <w:rPr>
          <w:rFonts w:hint="eastAsia"/>
          <w:szCs w:val="28"/>
        </w:rPr>
        <w:t xml:space="preserve"> </w:t>
      </w:r>
      <w:r>
        <w:rPr>
          <w:rFonts w:hint="eastAsia"/>
          <w:szCs w:val="28"/>
        </w:rPr>
        <w:t>承包人向发包人承诺按照本合同约定进行工程勘察，在工程开工至竣工验收过程中提供后续服务，配合项目审计工作</w:t>
      </w:r>
      <w:r>
        <w:rPr>
          <w:rFonts w:hint="eastAsia"/>
          <w:szCs w:val="28"/>
        </w:rPr>
        <w:t>,</w:t>
      </w:r>
      <w:r>
        <w:rPr>
          <w:rFonts w:hint="eastAsia"/>
          <w:szCs w:val="28"/>
        </w:rPr>
        <w:t>并履行本合同所约定的全部义务。</w:t>
      </w:r>
    </w:p>
    <w:p w:rsidR="00BB34F9" w:rsidRDefault="00BB34F9">
      <w:pPr>
        <w:spacing w:line="360" w:lineRule="auto"/>
        <w:ind w:firstLineChars="200" w:firstLine="420"/>
        <w:rPr>
          <w:szCs w:val="28"/>
        </w:rPr>
      </w:pPr>
      <w:r>
        <w:rPr>
          <w:rFonts w:hint="eastAsia"/>
          <w:szCs w:val="28"/>
        </w:rPr>
        <w:t xml:space="preserve">7.2 </w:t>
      </w:r>
      <w:r>
        <w:rPr>
          <w:rFonts w:hint="eastAsia"/>
          <w:szCs w:val="28"/>
        </w:rPr>
        <w:t>发包人向承包人承诺按照本合同约定的期限和方式支付合同价款及其它应当支付的款项</w:t>
      </w:r>
      <w:r>
        <w:rPr>
          <w:rFonts w:hint="eastAsia"/>
          <w:szCs w:val="28"/>
        </w:rPr>
        <w:t>,</w:t>
      </w:r>
      <w:r>
        <w:rPr>
          <w:rFonts w:hint="eastAsia"/>
          <w:szCs w:val="28"/>
        </w:rPr>
        <w:t>并履行本合同所约定的全部义务。</w:t>
      </w:r>
    </w:p>
    <w:p w:rsidR="00BB34F9" w:rsidRDefault="00BB34F9">
      <w:pPr>
        <w:spacing w:line="360" w:lineRule="auto"/>
        <w:ind w:firstLineChars="200" w:firstLine="420"/>
        <w:rPr>
          <w:szCs w:val="28"/>
        </w:rPr>
      </w:pPr>
      <w:r>
        <w:rPr>
          <w:rFonts w:hint="eastAsia"/>
          <w:szCs w:val="28"/>
        </w:rPr>
        <w:t>7.3</w:t>
      </w:r>
      <w:r>
        <w:rPr>
          <w:rFonts w:hint="eastAsia"/>
          <w:szCs w:val="28"/>
        </w:rPr>
        <w:t>发包人和承包人通过招投标形式签订合同的，双方理解并承诺不再就同一工程另行签订与合同实质性内容相背离的协议。</w:t>
      </w:r>
    </w:p>
    <w:p w:rsidR="00BB34F9" w:rsidRPr="00FB22CC" w:rsidRDefault="00BB34F9">
      <w:pPr>
        <w:pStyle w:val="2"/>
        <w:spacing w:before="156" w:after="156"/>
        <w:rPr>
          <w:rFonts w:ascii="黑体" w:hAnsi="黑体"/>
          <w:kern w:val="44"/>
        </w:rPr>
      </w:pPr>
      <w:bookmarkStart w:id="22" w:name="_Toc431391813"/>
      <w:bookmarkStart w:id="23" w:name="_Toc437612527"/>
      <w:r w:rsidRPr="00FB22CC">
        <w:rPr>
          <w:rFonts w:ascii="黑体" w:hAnsi="黑体" w:hint="eastAsia"/>
          <w:kern w:val="44"/>
        </w:rPr>
        <w:t>第八条 词语含义</w:t>
      </w:r>
      <w:bookmarkEnd w:id="22"/>
      <w:bookmarkEnd w:id="23"/>
    </w:p>
    <w:p w:rsidR="00BB34F9" w:rsidRDefault="00BB34F9">
      <w:pPr>
        <w:spacing w:line="360" w:lineRule="auto"/>
        <w:rPr>
          <w:szCs w:val="28"/>
        </w:rPr>
      </w:pPr>
      <w:r>
        <w:rPr>
          <w:rFonts w:hint="eastAsia"/>
          <w:szCs w:val="28"/>
        </w:rPr>
        <w:t xml:space="preserve">    </w:t>
      </w:r>
      <w:r>
        <w:rPr>
          <w:rFonts w:hint="eastAsia"/>
          <w:szCs w:val="28"/>
        </w:rPr>
        <w:t>本协议书中词语含义与第二部分通用合同条款中赋予的含义相同。</w:t>
      </w:r>
    </w:p>
    <w:p w:rsidR="00BB34F9" w:rsidRPr="00FB22CC" w:rsidRDefault="00BB34F9">
      <w:pPr>
        <w:pStyle w:val="2"/>
        <w:spacing w:before="156" w:after="156"/>
        <w:rPr>
          <w:rFonts w:ascii="黑体" w:hAnsi="黑体"/>
          <w:kern w:val="44"/>
        </w:rPr>
      </w:pPr>
      <w:bookmarkStart w:id="24" w:name="_Toc437612528"/>
      <w:r w:rsidRPr="00FB22CC">
        <w:rPr>
          <w:rFonts w:ascii="黑体" w:hAnsi="黑体" w:hint="eastAsia"/>
          <w:kern w:val="44"/>
        </w:rPr>
        <w:t>第九条 合同生效及失效</w:t>
      </w:r>
      <w:bookmarkEnd w:id="24"/>
    </w:p>
    <w:p w:rsidR="00520170" w:rsidRDefault="00BB34F9" w:rsidP="0056500C">
      <w:pPr>
        <w:spacing w:before="156" w:after="156" w:line="360" w:lineRule="auto"/>
        <w:ind w:firstLineChars="200" w:firstLine="420"/>
      </w:pPr>
      <w:r>
        <w:rPr>
          <w:rFonts w:hAnsi="宋体" w:hint="eastAsia"/>
          <w:szCs w:val="21"/>
        </w:rPr>
        <w:t>本合同经双方代表签字盖章，即为生效，</w:t>
      </w:r>
      <w:r>
        <w:rPr>
          <w:rFonts w:hint="eastAsia"/>
        </w:rPr>
        <w:t>勘察费用结清后失效。双方要恪守信誉，严格履行。</w:t>
      </w:r>
      <w:r>
        <w:rPr>
          <w:rFonts w:hAnsi="宋体" w:hint="eastAsia"/>
          <w:szCs w:val="21"/>
        </w:rPr>
        <w:t>合同生效的时间以双方签署的合同上注明的时间为准。</w:t>
      </w:r>
      <w:r w:rsidR="0056500C">
        <w:rPr>
          <w:rFonts w:hint="eastAsia"/>
        </w:rPr>
        <w:t>本合同协议书未尽事宜由双方协商解决。</w:t>
      </w:r>
    </w:p>
    <w:p w:rsidR="00BB34F9" w:rsidRDefault="00BB34F9">
      <w:pPr>
        <w:spacing w:line="360" w:lineRule="auto"/>
        <w:ind w:firstLineChars="200" w:firstLine="420"/>
        <w:rPr>
          <w:szCs w:val="21"/>
        </w:rPr>
      </w:pPr>
      <w:r>
        <w:rPr>
          <w:rFonts w:hint="eastAsia"/>
        </w:rPr>
        <w:t>本合同协议书一式</w:t>
      </w:r>
      <w:r w:rsidR="0038116F" w:rsidRPr="0038116F">
        <w:rPr>
          <w:rFonts w:hint="eastAsia"/>
          <w:u w:val="single"/>
        </w:rPr>
        <w:t xml:space="preserve"> </w:t>
      </w:r>
      <w:r>
        <w:rPr>
          <w:rFonts w:hint="eastAsia"/>
          <w:b/>
          <w:bCs/>
          <w:u w:val="single"/>
        </w:rPr>
        <w:t>拾</w:t>
      </w:r>
      <w:r w:rsidR="0038116F">
        <w:rPr>
          <w:rFonts w:hint="eastAsia"/>
          <w:b/>
          <w:bCs/>
          <w:u w:val="single"/>
        </w:rPr>
        <w:t xml:space="preserve"> </w:t>
      </w:r>
      <w:r>
        <w:rPr>
          <w:rFonts w:hint="eastAsia"/>
        </w:rPr>
        <w:t>份，具有同等法律效力，甲方执</w:t>
      </w:r>
      <w:r w:rsidR="0038116F" w:rsidRPr="0038116F">
        <w:rPr>
          <w:rFonts w:hint="eastAsia"/>
          <w:u w:val="single"/>
        </w:rPr>
        <w:t xml:space="preserve"> </w:t>
      </w:r>
      <w:r>
        <w:rPr>
          <w:rFonts w:hint="eastAsia"/>
          <w:b/>
          <w:bCs/>
          <w:u w:val="single"/>
        </w:rPr>
        <w:t>陆</w:t>
      </w:r>
      <w:r w:rsidR="0038116F">
        <w:rPr>
          <w:rFonts w:hint="eastAsia"/>
          <w:b/>
          <w:bCs/>
          <w:u w:val="single"/>
        </w:rPr>
        <w:t xml:space="preserve"> </w:t>
      </w:r>
      <w:r>
        <w:rPr>
          <w:rFonts w:hint="eastAsia"/>
        </w:rPr>
        <w:t>份、乙方执</w:t>
      </w:r>
      <w:r w:rsidR="0038116F" w:rsidRPr="0038116F">
        <w:rPr>
          <w:rFonts w:hint="eastAsia"/>
          <w:u w:val="single"/>
        </w:rPr>
        <w:t xml:space="preserve"> </w:t>
      </w:r>
      <w:r>
        <w:rPr>
          <w:rFonts w:hint="eastAsia"/>
          <w:b/>
          <w:bCs/>
          <w:u w:val="single"/>
        </w:rPr>
        <w:t>肆</w:t>
      </w:r>
      <w:r w:rsidR="0038116F">
        <w:rPr>
          <w:rFonts w:hint="eastAsia"/>
          <w:b/>
          <w:bCs/>
          <w:u w:val="single"/>
        </w:rPr>
        <w:t xml:space="preserve"> </w:t>
      </w:r>
      <w:r>
        <w:rPr>
          <w:rFonts w:hint="eastAsia"/>
        </w:rPr>
        <w:t>份。</w:t>
      </w:r>
    </w:p>
    <w:p w:rsidR="00BB34F9" w:rsidRDefault="00BB34F9">
      <w:pPr>
        <w:spacing w:line="360" w:lineRule="auto"/>
        <w:ind w:firstLineChars="200" w:firstLine="420"/>
        <w:rPr>
          <w:szCs w:val="21"/>
        </w:rPr>
      </w:pPr>
      <w:r>
        <w:rPr>
          <w:rFonts w:hint="eastAsia"/>
          <w:szCs w:val="21"/>
        </w:rPr>
        <w:t>本合同经双方法定代表人或其委托代理人签署并加盖公章后生效。</w:t>
      </w:r>
    </w:p>
    <w:p w:rsidR="00BB34F9" w:rsidRDefault="00BB34F9" w:rsidP="00520170">
      <w:pPr>
        <w:spacing w:line="360" w:lineRule="auto"/>
        <w:rPr>
          <w:rFonts w:hAnsi="仿宋"/>
          <w:szCs w:val="28"/>
        </w:rPr>
      </w:pPr>
    </w:p>
    <w:p w:rsidR="0056500C" w:rsidRDefault="0056500C" w:rsidP="00520170">
      <w:pPr>
        <w:spacing w:line="360" w:lineRule="auto"/>
        <w:rPr>
          <w:rFonts w:hAnsi="仿宋"/>
          <w:szCs w:val="28"/>
        </w:rPr>
      </w:pPr>
    </w:p>
    <w:p w:rsidR="0056500C" w:rsidRDefault="0056500C" w:rsidP="00520170">
      <w:pPr>
        <w:spacing w:line="360" w:lineRule="auto"/>
        <w:rPr>
          <w:rFonts w:hAnsi="仿宋"/>
          <w:szCs w:val="28"/>
        </w:rPr>
      </w:pPr>
    </w:p>
    <w:p w:rsidR="0056500C" w:rsidRDefault="0056500C" w:rsidP="00520170">
      <w:pPr>
        <w:spacing w:line="360" w:lineRule="auto"/>
        <w:rPr>
          <w:rFonts w:hAnsi="仿宋"/>
          <w:szCs w:val="28"/>
        </w:rPr>
      </w:pPr>
    </w:p>
    <w:p w:rsidR="0056500C" w:rsidRDefault="0056500C">
      <w:pPr>
        <w:spacing w:line="360" w:lineRule="auto"/>
        <w:ind w:firstLineChars="200" w:firstLine="420"/>
        <w:rPr>
          <w:rFonts w:hAnsi="仿宋"/>
          <w:szCs w:val="28"/>
        </w:rPr>
      </w:pPr>
    </w:p>
    <w:p w:rsidR="00BB34F9" w:rsidRDefault="00BB34F9">
      <w:pPr>
        <w:spacing w:line="360" w:lineRule="auto"/>
        <w:ind w:firstLineChars="200" w:firstLine="420"/>
        <w:rPr>
          <w:szCs w:val="28"/>
        </w:rPr>
      </w:pPr>
      <w:r>
        <w:rPr>
          <w:rFonts w:hAnsi="仿宋" w:hint="eastAsia"/>
          <w:szCs w:val="28"/>
        </w:rPr>
        <w:lastRenderedPageBreak/>
        <w:t>甲方：深圳大学</w:t>
      </w:r>
      <w:r>
        <w:rPr>
          <w:rFonts w:hint="eastAsia"/>
          <w:szCs w:val="28"/>
        </w:rPr>
        <w:t xml:space="preserve">      </w:t>
      </w:r>
      <w:r>
        <w:rPr>
          <w:szCs w:val="28"/>
        </w:rPr>
        <w:t xml:space="preserve">                  </w:t>
      </w:r>
      <w:r>
        <w:rPr>
          <w:rFonts w:hint="eastAsia"/>
          <w:szCs w:val="28"/>
        </w:rPr>
        <w:t xml:space="preserve">      </w:t>
      </w:r>
      <w:r>
        <w:rPr>
          <w:rFonts w:hAnsi="仿宋" w:hint="eastAsia"/>
          <w:szCs w:val="28"/>
        </w:rPr>
        <w:t>乙方：</w:t>
      </w:r>
    </w:p>
    <w:p w:rsidR="00BB34F9" w:rsidRDefault="00BB34F9">
      <w:pPr>
        <w:spacing w:line="360" w:lineRule="auto"/>
        <w:ind w:firstLineChars="150" w:firstLine="315"/>
        <w:rPr>
          <w:szCs w:val="28"/>
        </w:rPr>
      </w:pPr>
      <w:r>
        <w:rPr>
          <w:rFonts w:hAnsi="仿宋" w:hint="eastAsia"/>
          <w:szCs w:val="28"/>
        </w:rPr>
        <w:t>（盖章）</w:t>
      </w:r>
      <w:r>
        <w:rPr>
          <w:rFonts w:hint="eastAsia"/>
          <w:szCs w:val="28"/>
        </w:rPr>
        <w:t xml:space="preserve">                             </w:t>
      </w:r>
      <w:r>
        <w:rPr>
          <w:szCs w:val="28"/>
        </w:rPr>
        <w:t xml:space="preserve">     </w:t>
      </w:r>
      <w:r>
        <w:rPr>
          <w:rFonts w:hint="eastAsia"/>
          <w:szCs w:val="28"/>
        </w:rPr>
        <w:t xml:space="preserve">  </w:t>
      </w:r>
      <w:r>
        <w:rPr>
          <w:rFonts w:hAnsi="仿宋" w:hint="eastAsia"/>
          <w:szCs w:val="28"/>
        </w:rPr>
        <w:t>（盖章）</w:t>
      </w:r>
    </w:p>
    <w:p w:rsidR="00BB34F9" w:rsidRDefault="00BB34F9">
      <w:pPr>
        <w:spacing w:line="360" w:lineRule="auto"/>
        <w:ind w:firstLineChars="200" w:firstLine="420"/>
        <w:rPr>
          <w:szCs w:val="28"/>
        </w:rPr>
      </w:pPr>
      <w:r>
        <w:rPr>
          <w:rFonts w:hAnsi="仿宋" w:hint="eastAsia"/>
          <w:szCs w:val="28"/>
        </w:rPr>
        <w:t>地址：</w:t>
      </w:r>
      <w:r>
        <w:rPr>
          <w:rFonts w:hint="eastAsia"/>
          <w:szCs w:val="28"/>
        </w:rPr>
        <w:t xml:space="preserve">                             </w:t>
      </w:r>
      <w:r>
        <w:rPr>
          <w:szCs w:val="28"/>
        </w:rPr>
        <w:t xml:space="preserve">     </w:t>
      </w:r>
      <w:r>
        <w:rPr>
          <w:rFonts w:hint="eastAsia"/>
          <w:szCs w:val="28"/>
        </w:rPr>
        <w:t xml:space="preserve">    </w:t>
      </w:r>
      <w:r>
        <w:rPr>
          <w:rFonts w:hAnsi="仿宋" w:hint="eastAsia"/>
          <w:szCs w:val="28"/>
        </w:rPr>
        <w:t>地址：</w:t>
      </w:r>
      <w:r>
        <w:rPr>
          <w:rFonts w:hint="eastAsia"/>
          <w:szCs w:val="28"/>
        </w:rPr>
        <w:t xml:space="preserve">    </w:t>
      </w:r>
    </w:p>
    <w:p w:rsidR="00BB34F9" w:rsidRDefault="00BB34F9">
      <w:pPr>
        <w:spacing w:line="360" w:lineRule="auto"/>
        <w:ind w:firstLineChars="202" w:firstLine="424"/>
        <w:rPr>
          <w:szCs w:val="21"/>
        </w:rPr>
      </w:pPr>
      <w:r>
        <w:rPr>
          <w:rFonts w:hAnsi="宋体" w:hint="eastAsia"/>
          <w:szCs w:val="21"/>
        </w:rPr>
        <w:t>法人代表或授权代理人签字：</w:t>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 xml:space="preserve">   </w:t>
      </w:r>
      <w:r>
        <w:rPr>
          <w:rFonts w:hAnsi="宋体" w:hint="eastAsia"/>
          <w:szCs w:val="21"/>
        </w:rPr>
        <w:t>法人代表或授权代理人</w:t>
      </w:r>
    </w:p>
    <w:p w:rsidR="00BB34F9" w:rsidRDefault="00BB34F9">
      <w:pPr>
        <w:spacing w:line="360" w:lineRule="auto"/>
        <w:ind w:firstLineChars="202" w:firstLine="424"/>
        <w:rPr>
          <w:szCs w:val="21"/>
        </w:rPr>
      </w:pPr>
      <w:r>
        <w:rPr>
          <w:rFonts w:hAnsi="宋体" w:hint="eastAsia"/>
          <w:szCs w:val="21"/>
        </w:rPr>
        <w:t>签字：</w:t>
      </w:r>
      <w:r>
        <w:rPr>
          <w:rFonts w:hint="eastAsia"/>
          <w:szCs w:val="21"/>
        </w:rPr>
        <w:t xml:space="preserve">                              </w:t>
      </w:r>
      <w:r>
        <w:rPr>
          <w:szCs w:val="21"/>
        </w:rPr>
        <w:t xml:space="preserve">     </w:t>
      </w:r>
      <w:r>
        <w:rPr>
          <w:rFonts w:hint="eastAsia"/>
          <w:szCs w:val="21"/>
        </w:rPr>
        <w:t xml:space="preserve">   </w:t>
      </w:r>
      <w:r>
        <w:rPr>
          <w:rFonts w:hAnsi="宋体" w:hint="eastAsia"/>
          <w:szCs w:val="21"/>
        </w:rPr>
        <w:t>签字：</w:t>
      </w:r>
    </w:p>
    <w:p w:rsidR="00BB34F9" w:rsidRDefault="00BB34F9">
      <w:pPr>
        <w:tabs>
          <w:tab w:val="left" w:pos="5076"/>
        </w:tabs>
        <w:spacing w:line="360" w:lineRule="auto"/>
        <w:ind w:firstLineChars="200" w:firstLine="420"/>
        <w:rPr>
          <w:szCs w:val="21"/>
        </w:rPr>
      </w:pPr>
      <w:r>
        <w:rPr>
          <w:rFonts w:hint="eastAsia"/>
          <w:szCs w:val="21"/>
        </w:rPr>
        <w:t>电话：</w:t>
      </w:r>
      <w:r>
        <w:rPr>
          <w:rFonts w:hint="eastAsia"/>
          <w:szCs w:val="21"/>
        </w:rPr>
        <w:tab/>
      </w:r>
      <w:r>
        <w:rPr>
          <w:rFonts w:hint="eastAsia"/>
          <w:szCs w:val="21"/>
        </w:rPr>
        <w:t>电话：</w:t>
      </w:r>
    </w:p>
    <w:p w:rsidR="00BB34F9" w:rsidRDefault="00BB34F9">
      <w:pPr>
        <w:tabs>
          <w:tab w:val="left" w:pos="5076"/>
        </w:tabs>
        <w:spacing w:line="360" w:lineRule="auto"/>
        <w:ind w:firstLineChars="200" w:firstLine="420"/>
        <w:rPr>
          <w:szCs w:val="21"/>
        </w:rPr>
      </w:pPr>
      <w:r>
        <w:rPr>
          <w:rFonts w:hint="eastAsia"/>
          <w:szCs w:val="21"/>
        </w:rPr>
        <w:t>传真：</w:t>
      </w:r>
      <w:r>
        <w:rPr>
          <w:rFonts w:hint="eastAsia"/>
          <w:szCs w:val="21"/>
        </w:rPr>
        <w:tab/>
      </w:r>
      <w:r>
        <w:rPr>
          <w:rFonts w:hint="eastAsia"/>
          <w:szCs w:val="21"/>
        </w:rPr>
        <w:t>传真：</w:t>
      </w:r>
    </w:p>
    <w:p w:rsidR="00BB34F9" w:rsidRDefault="00BB34F9">
      <w:pPr>
        <w:spacing w:line="360" w:lineRule="auto"/>
        <w:ind w:firstLineChars="202" w:firstLine="424"/>
        <w:rPr>
          <w:szCs w:val="21"/>
        </w:rPr>
      </w:pPr>
      <w:r>
        <w:rPr>
          <w:rFonts w:hAnsi="宋体" w:hint="eastAsia"/>
          <w:szCs w:val="21"/>
        </w:rPr>
        <w:t>开户银行：</w:t>
      </w:r>
      <w:r>
        <w:rPr>
          <w:rFonts w:hint="eastAsia"/>
          <w:szCs w:val="21"/>
        </w:rPr>
        <w:t xml:space="preserve">                     </w:t>
      </w:r>
      <w:r>
        <w:rPr>
          <w:szCs w:val="21"/>
        </w:rPr>
        <w:t xml:space="preserve">     </w:t>
      </w:r>
      <w:r>
        <w:rPr>
          <w:rFonts w:hint="eastAsia"/>
          <w:szCs w:val="21"/>
        </w:rPr>
        <w:t xml:space="preserve">        </w:t>
      </w:r>
      <w:r>
        <w:rPr>
          <w:rFonts w:hAnsi="宋体" w:hint="eastAsia"/>
          <w:szCs w:val="21"/>
        </w:rPr>
        <w:t>开户银行：</w:t>
      </w:r>
    </w:p>
    <w:p w:rsidR="00BB34F9" w:rsidRDefault="00BB34F9">
      <w:pPr>
        <w:spacing w:line="360" w:lineRule="auto"/>
        <w:ind w:firstLineChars="202" w:firstLine="424"/>
        <w:rPr>
          <w:szCs w:val="21"/>
        </w:rPr>
      </w:pPr>
      <w:r>
        <w:rPr>
          <w:rFonts w:hAnsi="宋体" w:hint="eastAsia"/>
          <w:szCs w:val="21"/>
        </w:rPr>
        <w:t>账号：</w:t>
      </w:r>
      <w:r>
        <w:rPr>
          <w:rFonts w:hint="eastAsia"/>
          <w:szCs w:val="21"/>
        </w:rPr>
        <w:t xml:space="preserve">                         </w:t>
      </w:r>
      <w:r>
        <w:rPr>
          <w:szCs w:val="21"/>
        </w:rPr>
        <w:t xml:space="preserve">     </w:t>
      </w:r>
      <w:r>
        <w:rPr>
          <w:rFonts w:hint="eastAsia"/>
          <w:szCs w:val="21"/>
        </w:rPr>
        <w:t xml:space="preserve">        </w:t>
      </w:r>
      <w:r>
        <w:rPr>
          <w:rFonts w:hAnsi="宋体" w:hint="eastAsia"/>
          <w:szCs w:val="21"/>
        </w:rPr>
        <w:t>账号：</w:t>
      </w:r>
    </w:p>
    <w:p w:rsidR="00BB34F9" w:rsidRDefault="00BB34F9">
      <w:pPr>
        <w:tabs>
          <w:tab w:val="left" w:pos="5076"/>
        </w:tabs>
        <w:spacing w:line="360" w:lineRule="auto"/>
        <w:ind w:firstLineChars="200" w:firstLine="420"/>
        <w:rPr>
          <w:szCs w:val="21"/>
        </w:rPr>
      </w:pPr>
      <w:r>
        <w:rPr>
          <w:rFonts w:hint="eastAsia"/>
          <w:szCs w:val="21"/>
        </w:rPr>
        <w:t>邮政编码：</w:t>
      </w:r>
      <w:r>
        <w:rPr>
          <w:rFonts w:hint="eastAsia"/>
          <w:szCs w:val="21"/>
        </w:rPr>
        <w:tab/>
      </w:r>
      <w:r>
        <w:rPr>
          <w:rFonts w:hint="eastAsia"/>
          <w:szCs w:val="21"/>
        </w:rPr>
        <w:t>邮政编码：</w:t>
      </w:r>
    </w:p>
    <w:p w:rsidR="00BB34F9" w:rsidRDefault="00BB34F9">
      <w:pPr>
        <w:tabs>
          <w:tab w:val="left" w:pos="5460"/>
        </w:tabs>
        <w:spacing w:line="360" w:lineRule="auto"/>
        <w:rPr>
          <w:szCs w:val="21"/>
        </w:rPr>
      </w:pPr>
    </w:p>
    <w:p w:rsidR="00BB34F9" w:rsidRDefault="00BB34F9">
      <w:pPr>
        <w:tabs>
          <w:tab w:val="left" w:pos="5460"/>
        </w:tabs>
        <w:spacing w:line="360" w:lineRule="auto"/>
        <w:rPr>
          <w:szCs w:val="21"/>
        </w:rPr>
      </w:pPr>
      <w:r>
        <w:rPr>
          <w:rFonts w:hint="eastAsia"/>
          <w:szCs w:val="21"/>
        </w:rPr>
        <w:t xml:space="preserve">　合同订立地点：</w:t>
      </w:r>
      <w:r>
        <w:rPr>
          <w:rFonts w:hint="eastAsia"/>
          <w:szCs w:val="21"/>
        </w:rPr>
        <w:t xml:space="preserve">  </w:t>
      </w:r>
    </w:p>
    <w:p w:rsidR="00BB34F9" w:rsidRDefault="00BB34F9">
      <w:pPr>
        <w:spacing w:line="360" w:lineRule="auto"/>
        <w:rPr>
          <w:szCs w:val="21"/>
        </w:rPr>
      </w:pPr>
      <w:r>
        <w:rPr>
          <w:rFonts w:hint="eastAsia"/>
          <w:szCs w:val="21"/>
        </w:rPr>
        <w:t xml:space="preserve">　合同订立时间：</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p>
    <w:p w:rsidR="00BB34F9" w:rsidRDefault="00BB34F9" w:rsidP="00520170">
      <w:pPr>
        <w:spacing w:line="360" w:lineRule="auto"/>
      </w:pPr>
    </w:p>
    <w:p w:rsidR="00BB34F9" w:rsidRDefault="00BB34F9">
      <w:pPr>
        <w:spacing w:line="360" w:lineRule="auto"/>
        <w:ind w:firstLineChars="2500" w:firstLine="5250"/>
      </w:pPr>
    </w:p>
    <w:p w:rsidR="00BB34F9" w:rsidRDefault="00BB34F9">
      <w:pPr>
        <w:spacing w:line="360" w:lineRule="auto"/>
        <w:ind w:firstLineChars="2500" w:firstLine="5250"/>
      </w:pPr>
    </w:p>
    <w:p w:rsidR="00BB34F9" w:rsidRDefault="00BB34F9">
      <w:pPr>
        <w:spacing w:line="360" w:lineRule="auto"/>
        <w:ind w:firstLineChars="2500" w:firstLine="5250"/>
      </w:pPr>
    </w:p>
    <w:p w:rsidR="00BB34F9" w:rsidRDefault="00BB34F9">
      <w:pPr>
        <w:spacing w:line="360" w:lineRule="auto"/>
        <w:ind w:firstLineChars="2500" w:firstLine="5250"/>
      </w:pPr>
    </w:p>
    <w:p w:rsidR="00BB34F9" w:rsidRDefault="00BB34F9">
      <w:pPr>
        <w:spacing w:line="360" w:lineRule="auto"/>
        <w:ind w:firstLineChars="2500" w:firstLine="5250"/>
      </w:pPr>
    </w:p>
    <w:p w:rsidR="00BB34F9" w:rsidRDefault="00BB34F9">
      <w:pPr>
        <w:spacing w:line="360" w:lineRule="auto"/>
        <w:ind w:firstLineChars="2500" w:firstLine="5250"/>
      </w:pPr>
    </w:p>
    <w:p w:rsidR="00BB34F9" w:rsidRDefault="00BB34F9">
      <w:pPr>
        <w:spacing w:line="360" w:lineRule="auto"/>
        <w:ind w:firstLineChars="2500" w:firstLine="5250"/>
      </w:pPr>
    </w:p>
    <w:p w:rsidR="00BB34F9" w:rsidRDefault="00BB34F9">
      <w:pPr>
        <w:spacing w:line="360" w:lineRule="auto"/>
        <w:ind w:firstLineChars="2500" w:firstLine="5250"/>
      </w:pPr>
    </w:p>
    <w:p w:rsidR="00BB34F9" w:rsidRDefault="00BB34F9">
      <w:pPr>
        <w:spacing w:line="360" w:lineRule="auto"/>
        <w:ind w:firstLineChars="2500" w:firstLine="5250"/>
      </w:pPr>
    </w:p>
    <w:p w:rsidR="00BB34F9" w:rsidRDefault="00BB34F9">
      <w:pPr>
        <w:spacing w:line="360" w:lineRule="auto"/>
        <w:ind w:firstLineChars="2500" w:firstLine="5250"/>
      </w:pPr>
    </w:p>
    <w:p w:rsidR="00BB34F9" w:rsidRDefault="00BB34F9">
      <w:pPr>
        <w:spacing w:line="360" w:lineRule="auto"/>
        <w:ind w:firstLineChars="2500" w:firstLine="5250"/>
      </w:pPr>
    </w:p>
    <w:p w:rsidR="00CC6A8C" w:rsidRDefault="00CC6A8C">
      <w:pPr>
        <w:spacing w:line="360" w:lineRule="auto"/>
        <w:ind w:firstLineChars="2500" w:firstLine="5250"/>
      </w:pPr>
    </w:p>
    <w:p w:rsidR="00CC6A8C" w:rsidRDefault="00CC6A8C">
      <w:pPr>
        <w:spacing w:line="360" w:lineRule="auto"/>
        <w:ind w:firstLineChars="2500" w:firstLine="5250"/>
      </w:pPr>
    </w:p>
    <w:p w:rsidR="00CC6A8C" w:rsidRDefault="00CC6A8C">
      <w:pPr>
        <w:spacing w:line="360" w:lineRule="auto"/>
        <w:ind w:firstLineChars="2500" w:firstLine="5250"/>
      </w:pPr>
    </w:p>
    <w:p w:rsidR="00CC6A8C" w:rsidRDefault="00CC6A8C">
      <w:pPr>
        <w:spacing w:line="360" w:lineRule="auto"/>
        <w:ind w:firstLineChars="2500" w:firstLine="5250"/>
      </w:pPr>
    </w:p>
    <w:p w:rsidR="00CC6A8C" w:rsidRDefault="00CC6A8C">
      <w:pPr>
        <w:spacing w:line="360" w:lineRule="auto"/>
        <w:ind w:firstLineChars="2500" w:firstLine="5250"/>
      </w:pPr>
    </w:p>
    <w:p w:rsidR="00520170" w:rsidRDefault="00520170">
      <w:pPr>
        <w:spacing w:line="360" w:lineRule="auto"/>
        <w:ind w:firstLineChars="2500" w:firstLine="5250"/>
      </w:pPr>
    </w:p>
    <w:p w:rsidR="00520170" w:rsidRDefault="00520170">
      <w:pPr>
        <w:spacing w:line="360" w:lineRule="auto"/>
        <w:ind w:firstLineChars="2500" w:firstLine="5250"/>
      </w:pPr>
    </w:p>
    <w:p w:rsidR="00520170" w:rsidRDefault="00520170">
      <w:pPr>
        <w:spacing w:line="360" w:lineRule="auto"/>
        <w:ind w:firstLineChars="2500" w:firstLine="5250"/>
      </w:pPr>
    </w:p>
    <w:p w:rsidR="00BB34F9" w:rsidRDefault="00BB34F9">
      <w:pPr>
        <w:spacing w:line="360" w:lineRule="auto"/>
        <w:ind w:firstLineChars="2500" w:firstLine="5250"/>
      </w:pPr>
    </w:p>
    <w:p w:rsidR="00BB34F9" w:rsidRDefault="00BB34F9">
      <w:pPr>
        <w:pStyle w:val="1"/>
        <w:spacing w:before="156" w:after="156"/>
        <w:jc w:val="center"/>
        <w:rPr>
          <w:kern w:val="2"/>
        </w:rPr>
      </w:pPr>
      <w:bookmarkStart w:id="25" w:name="_Toc182491508"/>
      <w:bookmarkStart w:id="26" w:name="_Toc183167433"/>
      <w:bookmarkStart w:id="27" w:name="_Toc184207561"/>
      <w:bookmarkStart w:id="28" w:name="_Toc437612529"/>
      <w:r>
        <w:rPr>
          <w:rFonts w:hint="eastAsia"/>
          <w:kern w:val="2"/>
        </w:rPr>
        <w:lastRenderedPageBreak/>
        <w:t>勘察廉政合同</w:t>
      </w:r>
      <w:bookmarkEnd w:id="25"/>
      <w:bookmarkEnd w:id="26"/>
      <w:bookmarkEnd w:id="27"/>
      <w:bookmarkEnd w:id="28"/>
    </w:p>
    <w:p w:rsidR="00BB34F9" w:rsidRDefault="00BB34F9" w:rsidP="00BB3EB4">
      <w:pPr>
        <w:spacing w:line="360" w:lineRule="auto"/>
        <w:ind w:firstLine="397"/>
        <w:rPr>
          <w:rFonts w:hAnsi="宋体"/>
          <w:szCs w:val="21"/>
        </w:rPr>
      </w:pPr>
      <w:r>
        <w:rPr>
          <w:rFonts w:hAnsi="宋体" w:hint="eastAsia"/>
          <w:szCs w:val="21"/>
        </w:rPr>
        <w:t>为加强工程建设中的廉政建设，规范工程勘察委托与被委托双方的各项活动，防止发生各种谋取不正当利益的违法违纪行为，保护国家、集体和当事人的合法权益，根据国家有关工程建设的法律法规和廉政建设责任制规定，本项目业主</w:t>
      </w:r>
      <w:r>
        <w:rPr>
          <w:rFonts w:hAnsi="宋体" w:hint="eastAsia"/>
          <w:szCs w:val="21"/>
          <w:u w:val="single"/>
        </w:rPr>
        <w:t xml:space="preserve">  </w:t>
      </w:r>
      <w:r>
        <w:rPr>
          <w:rFonts w:hAnsi="宋体" w:hint="eastAsia"/>
          <w:b/>
          <w:szCs w:val="21"/>
          <w:u w:val="single"/>
        </w:rPr>
        <w:t>深圳大学</w:t>
      </w:r>
      <w:r>
        <w:rPr>
          <w:rFonts w:hAnsi="宋体" w:hint="eastAsia"/>
          <w:b/>
          <w:szCs w:val="21"/>
          <w:u w:val="single"/>
        </w:rPr>
        <w:t xml:space="preserve">  </w:t>
      </w:r>
      <w:r>
        <w:rPr>
          <w:rFonts w:hAnsi="宋体" w:hint="eastAsia"/>
          <w:szCs w:val="21"/>
        </w:rPr>
        <w:t>(</w:t>
      </w:r>
      <w:r>
        <w:rPr>
          <w:rFonts w:hAnsi="宋体" w:hint="eastAsia"/>
          <w:szCs w:val="21"/>
        </w:rPr>
        <w:t>以下称甲方</w:t>
      </w:r>
      <w:r>
        <w:rPr>
          <w:rFonts w:hAnsi="宋体" w:hint="eastAsia"/>
          <w:szCs w:val="21"/>
        </w:rPr>
        <w:t>)</w:t>
      </w:r>
      <w:r>
        <w:rPr>
          <w:rFonts w:hAnsi="宋体" w:hint="eastAsia"/>
          <w:szCs w:val="21"/>
        </w:rPr>
        <w:t>与勘察单位</w:t>
      </w:r>
      <w:r>
        <w:rPr>
          <w:rFonts w:hAnsi="宋体" w:hint="eastAsia"/>
          <w:szCs w:val="21"/>
          <w:u w:val="single"/>
        </w:rPr>
        <w:t xml:space="preserve"> </w:t>
      </w:r>
      <w:r>
        <w:rPr>
          <w:rFonts w:hAnsi="宋体"/>
          <w:szCs w:val="21"/>
          <w:u w:val="single"/>
        </w:rPr>
        <w:t xml:space="preserve"> </w:t>
      </w:r>
      <w:r>
        <w:rPr>
          <w:rFonts w:hAnsi="宋体" w:hint="eastAsia"/>
          <w:szCs w:val="21"/>
          <w:u w:val="single"/>
        </w:rPr>
        <w:t xml:space="preserve">    </w:t>
      </w:r>
      <w:r>
        <w:rPr>
          <w:rFonts w:hAnsi="宋体"/>
          <w:szCs w:val="21"/>
          <w:u w:val="single"/>
        </w:rPr>
        <w:t xml:space="preserve"> </w:t>
      </w:r>
      <w:r>
        <w:rPr>
          <w:rFonts w:hAnsi="宋体" w:hint="eastAsia"/>
          <w:szCs w:val="21"/>
          <w:u w:val="single"/>
        </w:rPr>
        <w:t xml:space="preserve"> </w:t>
      </w:r>
      <w:r>
        <w:rPr>
          <w:rFonts w:hAnsi="宋体"/>
          <w:szCs w:val="21"/>
          <w:u w:val="single"/>
        </w:rPr>
        <w:t xml:space="preserve">      </w:t>
      </w:r>
      <w:r>
        <w:rPr>
          <w:rFonts w:hAnsi="宋体" w:hint="eastAsia"/>
          <w:szCs w:val="21"/>
        </w:rPr>
        <w:t>(</w:t>
      </w:r>
      <w:r>
        <w:rPr>
          <w:rFonts w:hAnsi="宋体" w:hint="eastAsia"/>
          <w:szCs w:val="21"/>
        </w:rPr>
        <w:t>以下称乙方</w:t>
      </w:r>
      <w:r>
        <w:rPr>
          <w:rFonts w:hAnsi="宋体" w:hint="eastAsia"/>
          <w:szCs w:val="21"/>
        </w:rPr>
        <w:t>)</w:t>
      </w:r>
      <w:r>
        <w:rPr>
          <w:rFonts w:hAnsi="宋体" w:hint="eastAsia"/>
          <w:szCs w:val="21"/>
        </w:rPr>
        <w:t>，特订立廉政合同。</w:t>
      </w:r>
    </w:p>
    <w:p w:rsidR="00BB34F9" w:rsidRPr="00FB22CC" w:rsidRDefault="00BB34F9">
      <w:pPr>
        <w:pStyle w:val="2"/>
        <w:spacing w:before="156" w:after="156"/>
        <w:rPr>
          <w:rFonts w:ascii="黑体" w:hAnsi="黑体"/>
        </w:rPr>
      </w:pPr>
      <w:bookmarkStart w:id="29" w:name="_Toc437612530"/>
      <w:r w:rsidRPr="00FB22CC">
        <w:rPr>
          <w:rFonts w:ascii="黑体" w:hAnsi="黑体" w:hint="eastAsia"/>
        </w:rPr>
        <w:t>第一条  甲乙双方的权利和义务</w:t>
      </w:r>
      <w:bookmarkEnd w:id="29"/>
    </w:p>
    <w:p w:rsidR="00BB34F9" w:rsidRPr="00BB3EB4" w:rsidRDefault="00BB34F9" w:rsidP="00BB3EB4">
      <w:pPr>
        <w:spacing w:line="360" w:lineRule="auto"/>
        <w:ind w:firstLineChars="200" w:firstLine="420"/>
        <w:rPr>
          <w:szCs w:val="28"/>
        </w:rPr>
      </w:pPr>
      <w:r w:rsidRPr="00BB3EB4">
        <w:rPr>
          <w:rFonts w:hint="eastAsia"/>
          <w:szCs w:val="28"/>
        </w:rPr>
        <w:t xml:space="preserve">1.1 </w:t>
      </w:r>
      <w:r w:rsidRPr="00BB3EB4">
        <w:rPr>
          <w:rFonts w:hint="eastAsia"/>
          <w:szCs w:val="28"/>
        </w:rPr>
        <w:t>应严格遵守国家关于市场准入、项目招标投标、工程建设、勘察和市场活动的有关法律、法规，相关政策，以及廉政建设的各项规定。</w:t>
      </w:r>
    </w:p>
    <w:p w:rsidR="00BB34F9" w:rsidRPr="00BB3EB4" w:rsidRDefault="00BB34F9" w:rsidP="00BB3EB4">
      <w:pPr>
        <w:spacing w:line="360" w:lineRule="auto"/>
        <w:ind w:firstLineChars="200" w:firstLine="420"/>
        <w:rPr>
          <w:szCs w:val="28"/>
        </w:rPr>
      </w:pPr>
      <w:r w:rsidRPr="00BB3EB4">
        <w:rPr>
          <w:rFonts w:hint="eastAsia"/>
          <w:szCs w:val="28"/>
        </w:rPr>
        <w:t xml:space="preserve">1.2 </w:t>
      </w:r>
      <w:r w:rsidRPr="00BB3EB4">
        <w:rPr>
          <w:rFonts w:hint="eastAsia"/>
          <w:szCs w:val="28"/>
        </w:rPr>
        <w:t>严格执行</w:t>
      </w:r>
      <w:r w:rsidRPr="00BB3EB4">
        <w:rPr>
          <w:rFonts w:hint="eastAsia"/>
          <w:szCs w:val="28"/>
        </w:rPr>
        <w:t xml:space="preserve"> </w:t>
      </w:r>
      <w:r w:rsidRPr="00BB3EB4">
        <w:rPr>
          <w:rFonts w:hint="eastAsia"/>
          <w:szCs w:val="28"/>
        </w:rPr>
        <w:t>深圳大学（</w:t>
      </w:r>
      <w:r w:rsidR="00CF34F7" w:rsidRPr="00BB3EB4">
        <w:rPr>
          <w:rFonts w:hint="eastAsia"/>
          <w:szCs w:val="28"/>
        </w:rPr>
        <w:t>附属医院</w:t>
      </w:r>
      <w:r w:rsidRPr="00BB3EB4">
        <w:rPr>
          <w:rFonts w:hint="eastAsia"/>
          <w:szCs w:val="28"/>
        </w:rPr>
        <w:t>）人才安居房</w:t>
      </w:r>
      <w:r w:rsidRPr="00BB3EB4">
        <w:rPr>
          <w:rFonts w:hint="eastAsia"/>
          <w:szCs w:val="28"/>
        </w:rPr>
        <w:t xml:space="preserve"> </w:t>
      </w:r>
      <w:r w:rsidRPr="00BB3EB4">
        <w:rPr>
          <w:rFonts w:hint="eastAsia"/>
          <w:szCs w:val="28"/>
        </w:rPr>
        <w:t>工程勘察合同文件，自觉按合同办事。</w:t>
      </w:r>
    </w:p>
    <w:p w:rsidR="00BB34F9" w:rsidRPr="00BB3EB4" w:rsidRDefault="00BB34F9" w:rsidP="00BB3EB4">
      <w:pPr>
        <w:spacing w:line="360" w:lineRule="auto"/>
        <w:ind w:firstLineChars="200" w:firstLine="420"/>
        <w:rPr>
          <w:szCs w:val="28"/>
        </w:rPr>
      </w:pPr>
      <w:r w:rsidRPr="00BB3EB4">
        <w:rPr>
          <w:rFonts w:hint="eastAsia"/>
          <w:szCs w:val="28"/>
        </w:rPr>
        <w:t xml:space="preserve">1.3 </w:t>
      </w:r>
      <w:r w:rsidRPr="00BB3EB4">
        <w:rPr>
          <w:rFonts w:hint="eastAsia"/>
          <w:szCs w:val="28"/>
        </w:rPr>
        <w:t>双方的业务活动坚持公开、公正、诚信、透明的原则</w:t>
      </w:r>
      <w:r w:rsidRPr="00BB3EB4">
        <w:rPr>
          <w:rFonts w:hint="eastAsia"/>
          <w:szCs w:val="28"/>
        </w:rPr>
        <w:t>(</w:t>
      </w:r>
      <w:r w:rsidRPr="00BB3EB4">
        <w:rPr>
          <w:rFonts w:hint="eastAsia"/>
          <w:szCs w:val="28"/>
        </w:rPr>
        <w:t>除法律认定的商业秘密和合同文件另有规定之外</w:t>
      </w:r>
      <w:r w:rsidRPr="00BB3EB4">
        <w:rPr>
          <w:rFonts w:hint="eastAsia"/>
          <w:szCs w:val="28"/>
        </w:rPr>
        <w:t>)</w:t>
      </w:r>
      <w:r w:rsidRPr="00BB3EB4">
        <w:rPr>
          <w:rFonts w:hint="eastAsia"/>
          <w:szCs w:val="28"/>
        </w:rPr>
        <w:t>，不得损害国家和集体利益，不得违反工程建设管理、勘察设计的规章制度。</w:t>
      </w:r>
    </w:p>
    <w:p w:rsidR="00BB34F9" w:rsidRPr="00BB3EB4" w:rsidRDefault="00BB34F9" w:rsidP="00BB3EB4">
      <w:pPr>
        <w:spacing w:line="360" w:lineRule="auto"/>
        <w:ind w:firstLineChars="200" w:firstLine="420"/>
        <w:rPr>
          <w:szCs w:val="28"/>
        </w:rPr>
      </w:pPr>
      <w:r w:rsidRPr="00BB3EB4">
        <w:rPr>
          <w:rFonts w:hint="eastAsia"/>
          <w:szCs w:val="28"/>
        </w:rPr>
        <w:t>1.4</w:t>
      </w:r>
      <w:r w:rsidRPr="00BB3EB4">
        <w:rPr>
          <w:rFonts w:hint="eastAsia"/>
          <w:szCs w:val="28"/>
        </w:rPr>
        <w:t>发现对方在业务活动中有违反廉政规定的行为，有及时提醒对方纠正的权力和义务。</w:t>
      </w:r>
    </w:p>
    <w:p w:rsidR="00BB34F9" w:rsidRPr="00BB3EB4" w:rsidRDefault="00BB34F9" w:rsidP="00BB3EB4">
      <w:pPr>
        <w:spacing w:line="360" w:lineRule="auto"/>
        <w:ind w:firstLineChars="200" w:firstLine="420"/>
        <w:rPr>
          <w:szCs w:val="28"/>
        </w:rPr>
      </w:pPr>
      <w:r w:rsidRPr="00BB3EB4">
        <w:rPr>
          <w:rFonts w:hint="eastAsia"/>
          <w:szCs w:val="28"/>
        </w:rPr>
        <w:t>1.5</w:t>
      </w:r>
      <w:r w:rsidRPr="00BB3EB4">
        <w:rPr>
          <w:rFonts w:hint="eastAsia"/>
          <w:szCs w:val="28"/>
        </w:rPr>
        <w:t>发现对方严重违反本合同义务条款的行为，有向其上级部门举报、建议给</w:t>
      </w:r>
      <w:proofErr w:type="gramStart"/>
      <w:r w:rsidRPr="00BB3EB4">
        <w:rPr>
          <w:rFonts w:hint="eastAsia"/>
          <w:szCs w:val="28"/>
        </w:rPr>
        <w:t>予处理</w:t>
      </w:r>
      <w:proofErr w:type="gramEnd"/>
      <w:r w:rsidRPr="00BB3EB4">
        <w:rPr>
          <w:rFonts w:hint="eastAsia"/>
          <w:szCs w:val="28"/>
        </w:rPr>
        <w:t>并要求告知处理结果的权力。</w:t>
      </w:r>
    </w:p>
    <w:p w:rsidR="00BB34F9" w:rsidRPr="00FB22CC" w:rsidRDefault="00BB34F9">
      <w:pPr>
        <w:pStyle w:val="2"/>
        <w:spacing w:before="156" w:after="156"/>
        <w:rPr>
          <w:rFonts w:ascii="黑体" w:hAnsi="黑体"/>
        </w:rPr>
      </w:pPr>
      <w:bookmarkStart w:id="30" w:name="_Toc437612531"/>
      <w:r w:rsidRPr="00FB22CC">
        <w:rPr>
          <w:rFonts w:ascii="黑体" w:hAnsi="黑体" w:hint="eastAsia"/>
        </w:rPr>
        <w:t>第二条  甲方的义务</w:t>
      </w:r>
      <w:bookmarkEnd w:id="30"/>
    </w:p>
    <w:p w:rsidR="00BB34F9" w:rsidRDefault="00BB34F9" w:rsidP="00BB3EB4">
      <w:pPr>
        <w:spacing w:line="360" w:lineRule="auto"/>
        <w:ind w:firstLine="397"/>
      </w:pPr>
      <w:r>
        <w:rPr>
          <w:rFonts w:hint="eastAsia"/>
        </w:rPr>
        <w:t>2.1</w:t>
      </w:r>
      <w:r>
        <w:rPr>
          <w:rFonts w:hint="eastAsia"/>
        </w:rPr>
        <w:t>不准向乙方和相关单位索要或接受回扣、礼金、有价证券、贵重物品和好处费、感谢费等。</w:t>
      </w:r>
    </w:p>
    <w:p w:rsidR="00BB34F9" w:rsidRDefault="00BB34F9" w:rsidP="00BB3EB4">
      <w:pPr>
        <w:spacing w:line="360" w:lineRule="auto"/>
        <w:ind w:firstLine="397"/>
      </w:pPr>
      <w:r>
        <w:rPr>
          <w:rFonts w:hint="eastAsia"/>
        </w:rPr>
        <w:t xml:space="preserve">2.2 </w:t>
      </w:r>
      <w:r>
        <w:rPr>
          <w:rFonts w:hint="eastAsia"/>
        </w:rPr>
        <w:t>不准在乙方和相关单位报销任何应由甲方或个人支付的费用。</w:t>
      </w:r>
    </w:p>
    <w:p w:rsidR="00BB34F9" w:rsidRDefault="00BB34F9" w:rsidP="00BB3EB4">
      <w:pPr>
        <w:spacing w:line="360" w:lineRule="auto"/>
        <w:ind w:firstLine="397"/>
      </w:pPr>
      <w:r>
        <w:rPr>
          <w:rFonts w:hint="eastAsia"/>
        </w:rPr>
        <w:t>2.3</w:t>
      </w:r>
      <w:r>
        <w:rPr>
          <w:rFonts w:hint="eastAsia"/>
        </w:rPr>
        <w:t>不准要求、暗示或接受乙方和相关单位为个人装修住房、婚丧嫁娶、配偶子女的工作安排以及出国</w:t>
      </w:r>
      <w:r>
        <w:rPr>
          <w:rFonts w:hint="eastAsia"/>
        </w:rPr>
        <w:t>(</w:t>
      </w:r>
      <w:r>
        <w:rPr>
          <w:rFonts w:hint="eastAsia"/>
        </w:rPr>
        <w:t>境</w:t>
      </w:r>
      <w:r>
        <w:rPr>
          <w:rFonts w:hint="eastAsia"/>
        </w:rPr>
        <w:t>)</w:t>
      </w:r>
      <w:r>
        <w:rPr>
          <w:rFonts w:hint="eastAsia"/>
        </w:rPr>
        <w:t>、旅游等提供方便。</w:t>
      </w:r>
    </w:p>
    <w:p w:rsidR="00BB34F9" w:rsidRDefault="00BB34F9" w:rsidP="00BB3EB4">
      <w:pPr>
        <w:spacing w:line="360" w:lineRule="auto"/>
        <w:ind w:firstLine="397"/>
      </w:pPr>
      <w:r>
        <w:rPr>
          <w:rFonts w:hint="eastAsia"/>
        </w:rPr>
        <w:t>2.4</w:t>
      </w:r>
      <w:r>
        <w:rPr>
          <w:rFonts w:hint="eastAsia"/>
        </w:rPr>
        <w:t>不准参加有可能影响公正执行公务的乙方和相关单位的宴请、健身、娱乐等活动。</w:t>
      </w:r>
    </w:p>
    <w:p w:rsidR="00BB34F9" w:rsidRDefault="00BB34F9" w:rsidP="00BB3EB4">
      <w:pPr>
        <w:spacing w:line="360" w:lineRule="auto"/>
        <w:ind w:firstLine="397"/>
      </w:pPr>
      <w:r>
        <w:rPr>
          <w:rFonts w:hint="eastAsia"/>
        </w:rPr>
        <w:t>2.5</w:t>
      </w:r>
      <w:r>
        <w:rPr>
          <w:rFonts w:hint="eastAsia"/>
        </w:rPr>
        <w:t>不准向乙方和相关单位介绍或为配偶、子女、亲属参与同甲方项目工程勘察设计合同有关的勘察设计业务等活动。不得以任何理由要求乙方和相关单位在设计中使用某种产品、材料和设备。</w:t>
      </w:r>
    </w:p>
    <w:p w:rsidR="00BB34F9" w:rsidRPr="00FB22CC" w:rsidRDefault="00BB34F9">
      <w:pPr>
        <w:pStyle w:val="2"/>
        <w:spacing w:before="156" w:after="156"/>
        <w:rPr>
          <w:rFonts w:ascii="黑体" w:hAnsi="黑体"/>
        </w:rPr>
      </w:pPr>
      <w:bookmarkStart w:id="31" w:name="_Toc437612532"/>
      <w:r w:rsidRPr="00FB22CC">
        <w:rPr>
          <w:rFonts w:ascii="黑体" w:hAnsi="黑体" w:hint="eastAsia"/>
        </w:rPr>
        <w:t>第三条  乙方的义务</w:t>
      </w:r>
      <w:bookmarkEnd w:id="31"/>
    </w:p>
    <w:p w:rsidR="00BB34F9" w:rsidRDefault="00BB34F9" w:rsidP="00BB3EB4">
      <w:pPr>
        <w:spacing w:line="360" w:lineRule="auto"/>
        <w:ind w:firstLine="397"/>
      </w:pPr>
      <w:r>
        <w:rPr>
          <w:rFonts w:hint="eastAsia"/>
        </w:rPr>
        <w:t>应与甲方保持正常的业务交往，按照有关法律法规和程序开展业务工作，严格执行工程建设的有关方针、政策，尤其是有关勘察设计的强制性标准和规范，并遵守以下规定：</w:t>
      </w:r>
    </w:p>
    <w:p w:rsidR="00BB34F9" w:rsidRDefault="00BB34F9" w:rsidP="00BB3EB4">
      <w:pPr>
        <w:spacing w:line="360" w:lineRule="auto"/>
        <w:ind w:firstLine="397"/>
      </w:pPr>
      <w:r>
        <w:rPr>
          <w:rFonts w:hint="eastAsia"/>
        </w:rPr>
        <w:t>3.1</w:t>
      </w:r>
      <w:r>
        <w:rPr>
          <w:rFonts w:hint="eastAsia"/>
        </w:rPr>
        <w:t>不准以任何理由向甲方及其工作人员索要、接受或赠送礼金、有价证券、贵重物品及回扣、好处费、感谢费等。</w:t>
      </w:r>
    </w:p>
    <w:p w:rsidR="00BB34F9" w:rsidRDefault="00BB34F9" w:rsidP="00BB3EB4">
      <w:pPr>
        <w:spacing w:line="360" w:lineRule="auto"/>
        <w:ind w:firstLine="397"/>
      </w:pPr>
      <w:r>
        <w:rPr>
          <w:rFonts w:hint="eastAsia"/>
        </w:rPr>
        <w:lastRenderedPageBreak/>
        <w:t xml:space="preserve">3.2 </w:t>
      </w:r>
      <w:r>
        <w:rPr>
          <w:rFonts w:hint="eastAsia"/>
        </w:rPr>
        <w:t>不准以任何理由为甲方和相关单位报销应由对方或个人支付的费用。</w:t>
      </w:r>
    </w:p>
    <w:p w:rsidR="00BB34F9" w:rsidRDefault="00BB34F9" w:rsidP="00BB3EB4">
      <w:pPr>
        <w:spacing w:line="360" w:lineRule="auto"/>
        <w:ind w:firstLine="397"/>
      </w:pPr>
      <w:r>
        <w:rPr>
          <w:rFonts w:hint="eastAsia"/>
        </w:rPr>
        <w:t>3.3</w:t>
      </w:r>
      <w:r>
        <w:rPr>
          <w:rFonts w:hint="eastAsia"/>
        </w:rPr>
        <w:t>不准接受或暗示为甲方、相关单位或个人装修住房、婚丧嫁娶、配偶子女的工作安排以及出国</w:t>
      </w:r>
      <w:r>
        <w:rPr>
          <w:rFonts w:hint="eastAsia"/>
        </w:rPr>
        <w:t>(</w:t>
      </w:r>
      <w:r>
        <w:rPr>
          <w:rFonts w:hint="eastAsia"/>
        </w:rPr>
        <w:t>境</w:t>
      </w:r>
      <w:r>
        <w:rPr>
          <w:rFonts w:hint="eastAsia"/>
        </w:rPr>
        <w:t>)</w:t>
      </w:r>
      <w:r>
        <w:rPr>
          <w:rFonts w:hint="eastAsia"/>
        </w:rPr>
        <w:t>旅游等提供方便。</w:t>
      </w:r>
    </w:p>
    <w:p w:rsidR="00BB34F9" w:rsidRDefault="00BB34F9" w:rsidP="00BB3EB4">
      <w:pPr>
        <w:spacing w:line="360" w:lineRule="auto"/>
        <w:ind w:firstLine="397"/>
      </w:pPr>
      <w:r>
        <w:rPr>
          <w:rFonts w:hint="eastAsia"/>
        </w:rPr>
        <w:t>3.4</w:t>
      </w:r>
      <w:r>
        <w:rPr>
          <w:rFonts w:hint="eastAsia"/>
        </w:rPr>
        <w:t>不准以任何理由为甲方、相关单位或个人组织有可能影响公正执行公务的宴请、健身、娱乐等活动。</w:t>
      </w:r>
    </w:p>
    <w:p w:rsidR="00BB34F9" w:rsidRDefault="00BB34F9" w:rsidP="00BB3EB4">
      <w:pPr>
        <w:spacing w:line="360" w:lineRule="auto"/>
        <w:ind w:firstLine="397"/>
      </w:pPr>
      <w:r>
        <w:rPr>
          <w:rFonts w:hint="eastAsia"/>
        </w:rPr>
        <w:t>3.5</w:t>
      </w:r>
      <w:r>
        <w:rPr>
          <w:rFonts w:hint="eastAsia"/>
        </w:rPr>
        <w:t>不得为甲方单位和个人购置或提供通讯工具、交通工具和高档办公用品等。</w:t>
      </w:r>
    </w:p>
    <w:p w:rsidR="00BB34F9" w:rsidRPr="00FB22CC" w:rsidRDefault="00BB34F9">
      <w:pPr>
        <w:pStyle w:val="2"/>
        <w:spacing w:before="156" w:after="156"/>
        <w:rPr>
          <w:rFonts w:ascii="黑体" w:hAnsi="黑体"/>
        </w:rPr>
      </w:pPr>
      <w:bookmarkStart w:id="32" w:name="_Toc437612533"/>
      <w:r w:rsidRPr="00FB22CC">
        <w:rPr>
          <w:rFonts w:ascii="黑体" w:hAnsi="黑体" w:hint="eastAsia"/>
        </w:rPr>
        <w:t>第四条  违约责任</w:t>
      </w:r>
      <w:bookmarkEnd w:id="32"/>
    </w:p>
    <w:p w:rsidR="00BB34F9" w:rsidRDefault="00BB34F9" w:rsidP="00BB3EB4">
      <w:pPr>
        <w:spacing w:line="360" w:lineRule="auto"/>
        <w:ind w:firstLine="397"/>
      </w:pPr>
      <w:r>
        <w:rPr>
          <w:rFonts w:hint="eastAsia"/>
        </w:rPr>
        <w:t>4.1</w:t>
      </w:r>
      <w:r>
        <w:rPr>
          <w:rFonts w:hint="eastAsia"/>
        </w:rPr>
        <w:t>甲方工作人员有违反本合同第一、二条责任行为的，按照管理权限，依据有关法律法规和规定给予党纪、政纪处分或组织处理；涉嫌犯罪的，移交司法机关追究刑事责任；给乙方单位造成经济损失的，应予以赔偿。</w:t>
      </w:r>
    </w:p>
    <w:p w:rsidR="00BB34F9" w:rsidRDefault="00BB34F9" w:rsidP="00BB3EB4">
      <w:pPr>
        <w:spacing w:line="360" w:lineRule="auto"/>
        <w:ind w:firstLine="397"/>
      </w:pPr>
      <w:r>
        <w:rPr>
          <w:rFonts w:hint="eastAsia"/>
        </w:rPr>
        <w:t>4.2</w:t>
      </w:r>
      <w:r>
        <w:rPr>
          <w:rFonts w:hint="eastAsia"/>
        </w:rPr>
        <w:t>乙方工作人员有违反本责任书第一、三条责任行为的，按照管理权限，依据有关法律法规和规定给予党纪、政纪处分或组织处理；涉嫌犯罪的，移交司法机关追究刑事责任；给甲方单位造成经济损失的，应予以赔偿；情节严重的，甲方建议行政主管部门给予乙方一至三年内不得进入其主管的工程勘察设计市场的处罚。</w:t>
      </w:r>
    </w:p>
    <w:p w:rsidR="00BB34F9" w:rsidRPr="00FB22CC" w:rsidRDefault="00BB34F9">
      <w:pPr>
        <w:pStyle w:val="2"/>
        <w:spacing w:before="156" w:after="156"/>
        <w:rPr>
          <w:rFonts w:ascii="黑体" w:hAnsi="黑体"/>
        </w:rPr>
      </w:pPr>
      <w:bookmarkStart w:id="33" w:name="_Toc437612534"/>
      <w:r w:rsidRPr="00FB22CC">
        <w:rPr>
          <w:rFonts w:ascii="黑体" w:hAnsi="黑体" w:hint="eastAsia"/>
        </w:rPr>
        <w:t>第五条  双方约定</w:t>
      </w:r>
      <w:bookmarkEnd w:id="33"/>
    </w:p>
    <w:p w:rsidR="00BB34F9" w:rsidRDefault="00BB34F9" w:rsidP="00BB3EB4">
      <w:pPr>
        <w:spacing w:line="360" w:lineRule="auto"/>
        <w:ind w:firstLine="397"/>
      </w:pPr>
      <w:r>
        <w:rPr>
          <w:rFonts w:hint="eastAsia"/>
        </w:rPr>
        <w:t>本合同由双方或双方上级单位的纪检监察机关负责监督。由甲方或甲方上级单位的纪检监察机关约请乙方或乙方上级单位纪检监察机关对本合同履行情况进行检查，提出在本合同规定范围内的裁定意见。</w:t>
      </w:r>
    </w:p>
    <w:p w:rsidR="00BB34F9" w:rsidRPr="00FB22CC" w:rsidRDefault="00BB34F9">
      <w:pPr>
        <w:pStyle w:val="2"/>
        <w:spacing w:before="156" w:after="156"/>
        <w:rPr>
          <w:rFonts w:ascii="黑体" w:hAnsi="黑体"/>
        </w:rPr>
      </w:pPr>
      <w:bookmarkStart w:id="34" w:name="_Toc437612535"/>
      <w:r w:rsidRPr="00FB22CC">
        <w:rPr>
          <w:rFonts w:ascii="黑体" w:hAnsi="黑体" w:hint="eastAsia"/>
        </w:rPr>
        <w:t>第六条 合同有效期</w:t>
      </w:r>
      <w:bookmarkEnd w:id="34"/>
    </w:p>
    <w:p w:rsidR="00BB34F9" w:rsidRDefault="00BB34F9" w:rsidP="00BB3EB4">
      <w:pPr>
        <w:spacing w:line="360" w:lineRule="auto"/>
        <w:ind w:firstLine="397"/>
      </w:pPr>
      <w:r>
        <w:rPr>
          <w:rFonts w:hint="eastAsia"/>
        </w:rPr>
        <w:t xml:space="preserve"> </w:t>
      </w:r>
      <w:r>
        <w:rPr>
          <w:rFonts w:hint="eastAsia"/>
        </w:rPr>
        <w:t>本合同有效期为甲乙双方签署之日起至本合同失效之日止。</w:t>
      </w:r>
    </w:p>
    <w:p w:rsidR="00BB34F9" w:rsidRPr="00FB22CC" w:rsidRDefault="00BB34F9">
      <w:pPr>
        <w:pStyle w:val="2"/>
        <w:spacing w:before="156" w:after="156"/>
        <w:rPr>
          <w:rFonts w:ascii="黑体" w:hAnsi="黑体"/>
        </w:rPr>
      </w:pPr>
      <w:bookmarkStart w:id="35" w:name="_Toc437612536"/>
      <w:r w:rsidRPr="00FB22CC">
        <w:rPr>
          <w:rFonts w:ascii="黑体" w:hAnsi="黑体" w:hint="eastAsia"/>
        </w:rPr>
        <w:t>第七条 合同效力</w:t>
      </w:r>
      <w:bookmarkEnd w:id="35"/>
    </w:p>
    <w:p w:rsidR="00BB34F9" w:rsidRDefault="00BB34F9" w:rsidP="00BB3EB4">
      <w:pPr>
        <w:spacing w:line="360" w:lineRule="auto"/>
        <w:ind w:firstLine="397"/>
      </w:pPr>
      <w:r>
        <w:rPr>
          <w:rFonts w:hint="eastAsia"/>
        </w:rPr>
        <w:t xml:space="preserve"> </w:t>
      </w:r>
      <w:r>
        <w:rPr>
          <w:rFonts w:hint="eastAsia"/>
        </w:rPr>
        <w:t>本合同作为</w:t>
      </w:r>
      <w:r>
        <w:rPr>
          <w:rFonts w:hint="eastAsia"/>
          <w:u w:val="single"/>
        </w:rPr>
        <w:t xml:space="preserve"> </w:t>
      </w:r>
      <w:r>
        <w:rPr>
          <w:rFonts w:hint="eastAsia"/>
          <w:b/>
          <w:u w:val="single"/>
        </w:rPr>
        <w:t>深圳大学（</w:t>
      </w:r>
      <w:r w:rsidR="00CF34F7">
        <w:rPr>
          <w:rFonts w:hint="eastAsia"/>
          <w:b/>
          <w:u w:val="single"/>
        </w:rPr>
        <w:t>附属医院</w:t>
      </w:r>
      <w:r>
        <w:rPr>
          <w:rFonts w:hint="eastAsia"/>
          <w:b/>
          <w:u w:val="single"/>
        </w:rPr>
        <w:t>）人才安居房</w:t>
      </w:r>
      <w:r>
        <w:rPr>
          <w:rFonts w:hint="eastAsia"/>
          <w:b/>
          <w:u w:val="single"/>
        </w:rPr>
        <w:t xml:space="preserve"> </w:t>
      </w:r>
      <w:r>
        <w:rPr>
          <w:rFonts w:hint="eastAsia"/>
        </w:rPr>
        <w:t>工程勘察合同的附件，与勘察合同具有同等的法律效力，经合同双方签署立即生效。</w:t>
      </w:r>
    </w:p>
    <w:p w:rsidR="00BB34F9" w:rsidRPr="00FB22CC" w:rsidRDefault="00BB34F9">
      <w:pPr>
        <w:pStyle w:val="2"/>
        <w:spacing w:before="156" w:after="156"/>
        <w:rPr>
          <w:rFonts w:ascii="黑体" w:hAnsi="黑体"/>
        </w:rPr>
      </w:pPr>
      <w:bookmarkStart w:id="36" w:name="_Toc437612537"/>
      <w:r w:rsidRPr="00FB22CC">
        <w:rPr>
          <w:rFonts w:ascii="黑体" w:hAnsi="黑体" w:hint="eastAsia"/>
        </w:rPr>
        <w:t>第八条 合同份数</w:t>
      </w:r>
      <w:bookmarkEnd w:id="36"/>
    </w:p>
    <w:p w:rsidR="00BB34F9" w:rsidRDefault="00BB34F9" w:rsidP="00BB3EB4">
      <w:pPr>
        <w:spacing w:line="360" w:lineRule="auto"/>
        <w:ind w:firstLine="397"/>
      </w:pPr>
      <w:r>
        <w:rPr>
          <w:rFonts w:hint="eastAsia"/>
        </w:rPr>
        <w:t xml:space="preserve">  </w:t>
      </w:r>
      <w:r>
        <w:rPr>
          <w:rFonts w:hint="eastAsia"/>
        </w:rPr>
        <w:t>本合同一式</w:t>
      </w:r>
      <w:r>
        <w:rPr>
          <w:rFonts w:hint="eastAsia"/>
          <w:u w:val="single"/>
        </w:rPr>
        <w:t>拾</w:t>
      </w:r>
      <w:r>
        <w:rPr>
          <w:rFonts w:hint="eastAsia"/>
        </w:rPr>
        <w:t>份，具有同等法律效力，甲方执</w:t>
      </w:r>
      <w:r w:rsidRPr="00222D54">
        <w:rPr>
          <w:rFonts w:hint="eastAsia"/>
          <w:b/>
          <w:u w:val="single"/>
        </w:rPr>
        <w:t>陆</w:t>
      </w:r>
      <w:r>
        <w:rPr>
          <w:rFonts w:hint="eastAsia"/>
        </w:rPr>
        <w:t>份、乙方执</w:t>
      </w:r>
      <w:r w:rsidRPr="00222D54">
        <w:rPr>
          <w:rFonts w:hint="eastAsia"/>
          <w:b/>
          <w:u w:val="single"/>
        </w:rPr>
        <w:t>肆</w:t>
      </w:r>
      <w:r>
        <w:rPr>
          <w:rFonts w:hint="eastAsia"/>
        </w:rPr>
        <w:t>份。</w:t>
      </w:r>
    </w:p>
    <w:p w:rsidR="00BB34F9" w:rsidRDefault="00BB34F9">
      <w:pPr>
        <w:spacing w:before="156" w:after="156" w:line="480" w:lineRule="auto"/>
        <w:ind w:firstLine="397"/>
      </w:pPr>
    </w:p>
    <w:p w:rsidR="00CC6A8C" w:rsidRDefault="00CC6A8C">
      <w:pPr>
        <w:spacing w:before="156" w:after="156" w:line="480" w:lineRule="auto"/>
        <w:ind w:firstLine="397"/>
      </w:pPr>
    </w:p>
    <w:p w:rsidR="00BB34F9" w:rsidRDefault="00BB34F9">
      <w:pPr>
        <w:spacing w:before="156" w:after="156" w:line="480" w:lineRule="auto"/>
        <w:rPr>
          <w:u w:val="single"/>
        </w:rPr>
      </w:pPr>
      <w:r>
        <w:rPr>
          <w:rFonts w:hint="eastAsia"/>
        </w:rPr>
        <w:lastRenderedPageBreak/>
        <w:t>业主：</w:t>
      </w:r>
      <w:r>
        <w:rPr>
          <w:rFonts w:hint="eastAsia"/>
          <w:u w:val="single"/>
        </w:rPr>
        <w:t xml:space="preserve"> </w:t>
      </w:r>
      <w:r>
        <w:rPr>
          <w:rFonts w:hint="eastAsia"/>
          <w:u w:val="single"/>
        </w:rPr>
        <w:t>深圳大学</w:t>
      </w:r>
      <w:r>
        <w:rPr>
          <w:rFonts w:hint="eastAsia"/>
          <w:u w:val="single"/>
        </w:rPr>
        <w:t xml:space="preserve">  </w:t>
      </w:r>
      <w:r>
        <w:rPr>
          <w:rFonts w:hint="eastAsia"/>
        </w:rPr>
        <w:t xml:space="preserve">      </w:t>
      </w:r>
      <w:r>
        <w:t xml:space="preserve">           </w:t>
      </w:r>
      <w:r>
        <w:rPr>
          <w:rFonts w:hint="eastAsia"/>
        </w:rPr>
        <w:t xml:space="preserve">   </w:t>
      </w:r>
      <w:r>
        <w:rPr>
          <w:rFonts w:hint="eastAsia"/>
        </w:rPr>
        <w:t>勘察单位：</w:t>
      </w:r>
      <w:r>
        <w:rPr>
          <w:rFonts w:hint="eastAsia"/>
        </w:rPr>
        <w:t xml:space="preserve"> </w:t>
      </w:r>
      <w:r>
        <w:rPr>
          <w:rFonts w:hint="eastAsia"/>
          <w:u w:val="single"/>
        </w:rPr>
        <w:t xml:space="preserve">                       </w:t>
      </w:r>
    </w:p>
    <w:p w:rsidR="00BB34F9" w:rsidRDefault="00BB34F9">
      <w:pPr>
        <w:spacing w:before="156" w:after="156" w:line="480" w:lineRule="auto"/>
      </w:pPr>
      <w:r>
        <w:rPr>
          <w:rFonts w:hint="eastAsia"/>
        </w:rPr>
        <w:t>（盖章）</w:t>
      </w:r>
      <w:r>
        <w:rPr>
          <w:rFonts w:hint="eastAsia"/>
        </w:rPr>
        <w:t xml:space="preserve">                                  </w:t>
      </w:r>
      <w:r>
        <w:rPr>
          <w:rFonts w:hint="eastAsia"/>
        </w:rPr>
        <w:t>（盖章）</w:t>
      </w:r>
    </w:p>
    <w:p w:rsidR="00BB34F9" w:rsidRDefault="00BB34F9">
      <w:pPr>
        <w:spacing w:before="156" w:after="156" w:line="480" w:lineRule="auto"/>
      </w:pPr>
      <w:r>
        <w:rPr>
          <w:rFonts w:hint="eastAsia"/>
        </w:rPr>
        <w:t>法定代表或代理人</w:t>
      </w:r>
      <w:r>
        <w:rPr>
          <w:rFonts w:hint="eastAsia"/>
        </w:rPr>
        <w:t xml:space="preserve">                    </w:t>
      </w:r>
      <w:r>
        <w:rPr>
          <w:rFonts w:hint="eastAsia"/>
        </w:rPr>
        <w:t>法定代表或代理人</w:t>
      </w:r>
      <w:r>
        <w:rPr>
          <w:rFonts w:hint="eastAsia"/>
        </w:rPr>
        <w:t xml:space="preserve">   </w:t>
      </w:r>
    </w:p>
    <w:p w:rsidR="00BB34F9" w:rsidRDefault="00BB34F9">
      <w:pPr>
        <w:spacing w:before="156" w:after="156" w:line="480" w:lineRule="auto"/>
      </w:pPr>
      <w:r>
        <w:rPr>
          <w:rFonts w:hint="eastAsia"/>
        </w:rPr>
        <w:t>签字：</w:t>
      </w:r>
      <w:r>
        <w:rPr>
          <w:rFonts w:hint="eastAsia"/>
        </w:rPr>
        <w:t xml:space="preserve">                               </w:t>
      </w:r>
      <w:r>
        <w:rPr>
          <w:rFonts w:hint="eastAsia"/>
        </w:rPr>
        <w:t>签字：</w:t>
      </w:r>
    </w:p>
    <w:p w:rsidR="00BB34F9" w:rsidRDefault="00BB34F9">
      <w:pPr>
        <w:spacing w:before="156" w:after="156" w:line="480" w:lineRule="auto"/>
      </w:pPr>
      <w:r>
        <w:rPr>
          <w:rFonts w:hint="eastAsia"/>
        </w:rPr>
        <w:t>时间：</w:t>
      </w:r>
      <w:r>
        <w:rPr>
          <w:rFonts w:hint="eastAsia"/>
        </w:rPr>
        <w:t xml:space="preserve">                               </w:t>
      </w:r>
      <w:r>
        <w:rPr>
          <w:rFonts w:hint="eastAsia"/>
        </w:rPr>
        <w:t>时间：</w:t>
      </w: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EB4" w:rsidRDefault="00BB3EB4" w:rsidP="00B25480">
      <w:pPr>
        <w:pStyle w:val="a3"/>
        <w:spacing w:before="120" w:after="120"/>
      </w:pPr>
    </w:p>
    <w:p w:rsidR="00BB3EB4" w:rsidRDefault="00BB3EB4" w:rsidP="00B25480">
      <w:pPr>
        <w:pStyle w:val="a3"/>
        <w:spacing w:before="120" w:after="120"/>
      </w:pPr>
    </w:p>
    <w:p w:rsidR="00BB3EB4" w:rsidRDefault="00BB3EB4" w:rsidP="00B25480">
      <w:pPr>
        <w:pStyle w:val="a3"/>
        <w:spacing w:before="120" w:after="120"/>
      </w:pPr>
    </w:p>
    <w:p w:rsidR="00BB3EB4" w:rsidRDefault="00BB3EB4" w:rsidP="00B25480">
      <w:pPr>
        <w:pStyle w:val="a3"/>
        <w:spacing w:before="120" w:after="120"/>
      </w:pPr>
    </w:p>
    <w:p w:rsidR="00BB3EB4" w:rsidRDefault="00BB3EB4" w:rsidP="00B25480">
      <w:pPr>
        <w:pStyle w:val="a3"/>
        <w:spacing w:before="120" w:after="120"/>
      </w:pPr>
    </w:p>
    <w:p w:rsidR="00BB3EB4" w:rsidRDefault="00BB3EB4" w:rsidP="00B25480">
      <w:pPr>
        <w:pStyle w:val="a3"/>
        <w:spacing w:before="120" w:after="120"/>
      </w:pPr>
    </w:p>
    <w:p w:rsidR="00BB3EB4" w:rsidRDefault="00BB3EB4" w:rsidP="00B25480">
      <w:pPr>
        <w:pStyle w:val="a3"/>
        <w:spacing w:before="120" w:after="120"/>
      </w:pPr>
    </w:p>
    <w:p w:rsidR="00BB34F9" w:rsidRDefault="00BB34F9" w:rsidP="00B25480">
      <w:pPr>
        <w:pStyle w:val="a3"/>
        <w:spacing w:before="120" w:after="120"/>
      </w:pPr>
    </w:p>
    <w:p w:rsidR="00BB34F9" w:rsidRDefault="00BB34F9" w:rsidP="00B25480">
      <w:pPr>
        <w:pStyle w:val="a3"/>
        <w:spacing w:before="120" w:after="120"/>
      </w:pPr>
    </w:p>
    <w:p w:rsidR="00BB34F9" w:rsidRDefault="00BB34F9">
      <w:pPr>
        <w:pStyle w:val="1"/>
        <w:spacing w:before="156" w:after="156"/>
        <w:jc w:val="center"/>
        <w:rPr>
          <w:kern w:val="2"/>
        </w:rPr>
      </w:pPr>
      <w:bookmarkStart w:id="37" w:name="_Toc184207562"/>
      <w:bookmarkStart w:id="38" w:name="_Toc437612538"/>
      <w:r>
        <w:rPr>
          <w:rFonts w:hint="eastAsia"/>
          <w:kern w:val="2"/>
        </w:rPr>
        <w:lastRenderedPageBreak/>
        <w:t>勘察合同通用条款</w:t>
      </w:r>
      <w:bookmarkEnd w:id="37"/>
      <w:bookmarkEnd w:id="38"/>
    </w:p>
    <w:p w:rsidR="00BB34F9" w:rsidRDefault="00BB34F9">
      <w:pPr>
        <w:tabs>
          <w:tab w:val="left" w:pos="1800"/>
        </w:tabs>
        <w:spacing w:before="156" w:after="156" w:line="360" w:lineRule="auto"/>
        <w:rPr>
          <w:b/>
          <w:bCs/>
        </w:rPr>
      </w:pPr>
      <w:r>
        <w:rPr>
          <w:rFonts w:hint="eastAsia"/>
          <w:b/>
          <w:bCs/>
        </w:rPr>
        <w:t>【说明】</w:t>
      </w:r>
      <w:r>
        <w:rPr>
          <w:rFonts w:eastAsia="仿宋_GB2312" w:hint="eastAsia"/>
          <w:bCs/>
        </w:rPr>
        <w:t>合同通用条款是根据我国现行法律、法规的有关规定，结合工程设计具体情况和实践经验编写的，使用通用条款不允许直接对其增减或修改，但可在合同专用条款中对其进行增减、修改或具体化，合同专用条款的编号应与合同通用条款一致。</w:t>
      </w:r>
    </w:p>
    <w:p w:rsidR="00BB34F9" w:rsidRDefault="00BB34F9">
      <w:pPr>
        <w:tabs>
          <w:tab w:val="left" w:pos="1800"/>
        </w:tabs>
        <w:spacing w:before="156" w:after="156" w:line="360" w:lineRule="auto"/>
        <w:rPr>
          <w:b/>
          <w:bCs/>
        </w:rPr>
      </w:pPr>
    </w:p>
    <w:p w:rsidR="00BB34F9" w:rsidRPr="00FB22CC" w:rsidRDefault="00BB34F9">
      <w:pPr>
        <w:pStyle w:val="2"/>
        <w:spacing w:before="156" w:after="156"/>
        <w:rPr>
          <w:rFonts w:ascii="黑体" w:hAnsi="黑体"/>
        </w:rPr>
      </w:pPr>
      <w:bookmarkStart w:id="39" w:name="_Toc156538592"/>
      <w:bookmarkStart w:id="40" w:name="_Toc182491489"/>
      <w:bookmarkStart w:id="41" w:name="_Toc183526293"/>
      <w:bookmarkStart w:id="42" w:name="_Toc437612539"/>
      <w:r w:rsidRPr="00FB22CC">
        <w:rPr>
          <w:rFonts w:ascii="黑体" w:hAnsi="黑体" w:hint="eastAsia"/>
        </w:rPr>
        <w:t>第一条  定义和解释</w:t>
      </w:r>
      <w:bookmarkEnd w:id="39"/>
      <w:bookmarkEnd w:id="40"/>
      <w:bookmarkEnd w:id="41"/>
      <w:bookmarkEnd w:id="42"/>
    </w:p>
    <w:p w:rsidR="00BB34F9" w:rsidRDefault="00BB34F9" w:rsidP="00BB3EB4">
      <w:pPr>
        <w:tabs>
          <w:tab w:val="left" w:pos="1800"/>
        </w:tabs>
        <w:spacing w:line="360" w:lineRule="auto"/>
        <w:ind w:firstLineChars="200" w:firstLine="420"/>
      </w:pPr>
      <w:r>
        <w:rPr>
          <w:rFonts w:hint="eastAsia"/>
        </w:rPr>
        <w:t>本合同条款下述定义和</w:t>
      </w:r>
      <w:proofErr w:type="gramStart"/>
      <w:r>
        <w:rPr>
          <w:rFonts w:hint="eastAsia"/>
        </w:rPr>
        <w:t>解释仅</w:t>
      </w:r>
      <w:proofErr w:type="gramEnd"/>
      <w:r>
        <w:rPr>
          <w:rFonts w:hint="eastAsia"/>
        </w:rPr>
        <w:t>限于本招标文件使用。</w:t>
      </w:r>
    </w:p>
    <w:p w:rsidR="00BB34F9" w:rsidRDefault="00BB34F9" w:rsidP="00BB3EB4">
      <w:pPr>
        <w:tabs>
          <w:tab w:val="left" w:pos="1800"/>
        </w:tabs>
        <w:spacing w:line="360" w:lineRule="auto"/>
        <w:ind w:firstLineChars="200" w:firstLine="422"/>
      </w:pPr>
      <w:r>
        <w:rPr>
          <w:rFonts w:eastAsia="黑体" w:hint="eastAsia"/>
          <w:b/>
          <w:bCs/>
        </w:rPr>
        <w:t xml:space="preserve">1.1 </w:t>
      </w:r>
      <w:r>
        <w:rPr>
          <w:rFonts w:eastAsia="黑体" w:hint="eastAsia"/>
          <w:b/>
          <w:bCs/>
        </w:rPr>
        <w:t>工程：</w:t>
      </w:r>
      <w:r>
        <w:rPr>
          <w:rFonts w:hint="eastAsia"/>
        </w:rPr>
        <w:t>是指由国家投资、地方筹资、社会配资、利用外资以及其它投资方式建设的工程，本次进行勘察招标的工程在合同专用条款中指明。</w:t>
      </w:r>
    </w:p>
    <w:p w:rsidR="00BB34F9" w:rsidRDefault="00BB34F9" w:rsidP="00BB3EB4">
      <w:pPr>
        <w:tabs>
          <w:tab w:val="left" w:pos="1800"/>
        </w:tabs>
        <w:spacing w:line="360" w:lineRule="auto"/>
        <w:ind w:firstLineChars="200" w:firstLine="422"/>
      </w:pPr>
      <w:r>
        <w:rPr>
          <w:rFonts w:eastAsia="黑体" w:hint="eastAsia"/>
          <w:b/>
          <w:bCs/>
        </w:rPr>
        <w:t xml:space="preserve">1.2 </w:t>
      </w:r>
      <w:r>
        <w:rPr>
          <w:rFonts w:eastAsia="黑体" w:hint="eastAsia"/>
          <w:b/>
          <w:bCs/>
        </w:rPr>
        <w:t>业主：</w:t>
      </w:r>
      <w:r>
        <w:rPr>
          <w:rFonts w:hint="eastAsia"/>
        </w:rPr>
        <w:t>是指本合同条款中指明的执行建设项目投资计划的单位，或其指定的负责管理建设项目的代表机构，以及取得该当事人</w:t>
      </w:r>
      <w:r>
        <w:rPr>
          <w:rFonts w:hint="eastAsia"/>
        </w:rPr>
        <w:t>(</w:t>
      </w:r>
      <w:r>
        <w:rPr>
          <w:rFonts w:hint="eastAsia"/>
        </w:rPr>
        <w:t>单位</w:t>
      </w:r>
      <w:r>
        <w:rPr>
          <w:rFonts w:hint="eastAsia"/>
        </w:rPr>
        <w:t>)</w:t>
      </w:r>
      <w:r>
        <w:rPr>
          <w:rFonts w:hint="eastAsia"/>
        </w:rPr>
        <w:t>资格的合法继承人。本合同的业主为合同专用条款中指明的项目法人。</w:t>
      </w:r>
    </w:p>
    <w:p w:rsidR="00BB34F9" w:rsidRDefault="00BB34F9" w:rsidP="00BB3EB4">
      <w:pPr>
        <w:tabs>
          <w:tab w:val="left" w:pos="1800"/>
        </w:tabs>
        <w:spacing w:line="360" w:lineRule="auto"/>
        <w:ind w:firstLineChars="200" w:firstLine="422"/>
      </w:pPr>
      <w:r>
        <w:rPr>
          <w:rFonts w:eastAsia="黑体" w:hint="eastAsia"/>
          <w:b/>
          <w:bCs/>
        </w:rPr>
        <w:t xml:space="preserve">1.3 </w:t>
      </w:r>
      <w:r>
        <w:rPr>
          <w:rFonts w:eastAsia="黑体" w:hint="eastAsia"/>
          <w:b/>
          <w:bCs/>
        </w:rPr>
        <w:t>勘察单位：</w:t>
      </w:r>
      <w:r>
        <w:rPr>
          <w:rFonts w:hint="eastAsia"/>
        </w:rPr>
        <w:t>是指其投标书已为业主所接受，并与业主签订了合同协议书承担本合同工程勘察的咨询机构，以及取得该当事机构资格的合法继承人，但不包括该当事机构的任何受让人</w:t>
      </w:r>
      <w:r>
        <w:rPr>
          <w:rFonts w:hint="eastAsia"/>
        </w:rPr>
        <w:t>(</w:t>
      </w:r>
      <w:r>
        <w:rPr>
          <w:rFonts w:hint="eastAsia"/>
        </w:rPr>
        <w:t>除非业主同意</w:t>
      </w:r>
      <w:r>
        <w:rPr>
          <w:rFonts w:hint="eastAsia"/>
        </w:rPr>
        <w:t>)</w:t>
      </w:r>
      <w:r>
        <w:rPr>
          <w:rFonts w:hint="eastAsia"/>
        </w:rPr>
        <w:t>。本合同的勘察单位为合同专用条款中指明的勘察中标咨询机构。</w:t>
      </w:r>
    </w:p>
    <w:p w:rsidR="00BB34F9" w:rsidRDefault="00BB34F9" w:rsidP="00BB3EB4">
      <w:pPr>
        <w:tabs>
          <w:tab w:val="left" w:pos="1800"/>
        </w:tabs>
        <w:spacing w:line="360" w:lineRule="auto"/>
        <w:ind w:firstLineChars="200" w:firstLine="422"/>
      </w:pPr>
      <w:r>
        <w:rPr>
          <w:rFonts w:eastAsia="黑体" w:hint="eastAsia"/>
          <w:b/>
          <w:bCs/>
        </w:rPr>
        <w:t xml:space="preserve">1.4 </w:t>
      </w:r>
      <w:r>
        <w:rPr>
          <w:rFonts w:eastAsia="黑体" w:hint="eastAsia"/>
          <w:b/>
          <w:bCs/>
        </w:rPr>
        <w:t>分包人：</w:t>
      </w:r>
      <w:r>
        <w:rPr>
          <w:rFonts w:hint="eastAsia"/>
        </w:rPr>
        <w:t>是指经业主批准，具有相应资质，承担合同中非主体、非关键性工程的咨询机构。</w:t>
      </w:r>
    </w:p>
    <w:p w:rsidR="00BB34F9" w:rsidRDefault="00BB34F9" w:rsidP="00BB3EB4">
      <w:pPr>
        <w:tabs>
          <w:tab w:val="left" w:pos="1800"/>
        </w:tabs>
        <w:spacing w:line="360" w:lineRule="auto"/>
        <w:ind w:firstLineChars="200" w:firstLine="422"/>
      </w:pPr>
      <w:r>
        <w:rPr>
          <w:rFonts w:eastAsia="黑体" w:hint="eastAsia"/>
          <w:b/>
          <w:bCs/>
        </w:rPr>
        <w:t xml:space="preserve">1.5 </w:t>
      </w:r>
      <w:r>
        <w:rPr>
          <w:rFonts w:eastAsia="黑体" w:hint="eastAsia"/>
          <w:b/>
          <w:bCs/>
        </w:rPr>
        <w:t>项目负责人：</w:t>
      </w:r>
      <w:r>
        <w:rPr>
          <w:rFonts w:hint="eastAsia"/>
        </w:rPr>
        <w:t>是指由勘察单位书面委托的负责本合同工程勘察的组织管理者。</w:t>
      </w:r>
    </w:p>
    <w:p w:rsidR="00BB34F9" w:rsidRDefault="00BB34F9" w:rsidP="00BB3EB4">
      <w:pPr>
        <w:tabs>
          <w:tab w:val="left" w:pos="1800"/>
        </w:tabs>
        <w:spacing w:line="360" w:lineRule="auto"/>
        <w:ind w:firstLineChars="200" w:firstLine="422"/>
      </w:pPr>
      <w:r>
        <w:rPr>
          <w:rFonts w:eastAsia="黑体" w:hint="eastAsia"/>
          <w:b/>
          <w:bCs/>
        </w:rPr>
        <w:t xml:space="preserve">1.6 </w:t>
      </w:r>
      <w:r>
        <w:rPr>
          <w:rFonts w:eastAsia="黑体" w:hint="eastAsia"/>
          <w:b/>
          <w:bCs/>
        </w:rPr>
        <w:t>勘察合同：</w:t>
      </w:r>
      <w:r>
        <w:rPr>
          <w:rFonts w:hint="eastAsia"/>
        </w:rPr>
        <w:t>是指勘察合同协议书、中标通知书、投标书、勘察合同条款、勘察技术标准与规范、勘察工作量及报价文件，以及构成合同组成部分的其它文件。</w:t>
      </w:r>
    </w:p>
    <w:p w:rsidR="00BB34F9" w:rsidRDefault="00BB34F9" w:rsidP="00BB3EB4">
      <w:pPr>
        <w:tabs>
          <w:tab w:val="left" w:pos="1800"/>
        </w:tabs>
        <w:spacing w:line="360" w:lineRule="auto"/>
        <w:ind w:firstLineChars="200" w:firstLine="422"/>
      </w:pPr>
      <w:r>
        <w:rPr>
          <w:rFonts w:eastAsia="黑体" w:hint="eastAsia"/>
          <w:b/>
          <w:bCs/>
        </w:rPr>
        <w:t xml:space="preserve">1.7 </w:t>
      </w:r>
      <w:r>
        <w:rPr>
          <w:rFonts w:eastAsia="黑体" w:hint="eastAsia"/>
          <w:b/>
          <w:bCs/>
        </w:rPr>
        <w:t>勘察技术标准与规范：</w:t>
      </w:r>
      <w:r>
        <w:rPr>
          <w:rFonts w:hint="eastAsia"/>
        </w:rPr>
        <w:t>是勘察工作的依据，指中华人民共和国国家标准和建设部关于建设工程勘察方面的现行标准、规范、规程、定额、办法、示例等，以及业主有关勘察的书面要求。</w:t>
      </w:r>
    </w:p>
    <w:p w:rsidR="00BB34F9" w:rsidRDefault="00BB34F9" w:rsidP="00BB3EB4">
      <w:pPr>
        <w:tabs>
          <w:tab w:val="left" w:pos="1800"/>
        </w:tabs>
        <w:spacing w:line="360" w:lineRule="auto"/>
        <w:ind w:firstLineChars="200" w:firstLine="422"/>
        <w:rPr>
          <w:rFonts w:eastAsia="黑体"/>
          <w:b/>
          <w:bCs/>
        </w:rPr>
      </w:pPr>
      <w:r>
        <w:rPr>
          <w:rFonts w:eastAsia="黑体" w:hint="eastAsia"/>
          <w:b/>
          <w:bCs/>
        </w:rPr>
        <w:t xml:space="preserve">1.8 </w:t>
      </w:r>
      <w:r>
        <w:rPr>
          <w:rFonts w:eastAsia="黑体" w:hint="eastAsia"/>
          <w:b/>
          <w:bCs/>
        </w:rPr>
        <w:t>勘察：</w:t>
      </w:r>
      <w:r>
        <w:rPr>
          <w:rFonts w:hint="eastAsia"/>
        </w:rPr>
        <w:t>是指根据建设工程的要求，查明、分析、评价建设场地的地质地理环境特征和岩土工程条件，编制建设工程勘察文件的活动。</w:t>
      </w:r>
    </w:p>
    <w:p w:rsidR="00BB34F9" w:rsidRDefault="00BB34F9" w:rsidP="00BB3EB4">
      <w:pPr>
        <w:tabs>
          <w:tab w:val="left" w:pos="1800"/>
        </w:tabs>
        <w:spacing w:line="360" w:lineRule="auto"/>
        <w:ind w:firstLineChars="200" w:firstLine="422"/>
      </w:pPr>
      <w:r>
        <w:rPr>
          <w:rFonts w:eastAsia="黑体" w:hint="eastAsia"/>
          <w:b/>
          <w:bCs/>
        </w:rPr>
        <w:t xml:space="preserve">1.9 </w:t>
      </w:r>
      <w:r>
        <w:rPr>
          <w:rFonts w:eastAsia="黑体" w:hint="eastAsia"/>
          <w:b/>
          <w:bCs/>
        </w:rPr>
        <w:t>不可抗力：</w:t>
      </w:r>
      <w:r>
        <w:rPr>
          <w:rFonts w:hint="eastAsia"/>
        </w:rPr>
        <w:t>指业主与勘察单位不能预见、或不能采取措施避免并不能克服的自然灾害或社会政治因素等。</w:t>
      </w:r>
    </w:p>
    <w:p w:rsidR="00BB34F9" w:rsidRDefault="00BB34F9" w:rsidP="00BB3EB4">
      <w:pPr>
        <w:tabs>
          <w:tab w:val="left" w:pos="1800"/>
        </w:tabs>
        <w:spacing w:line="360" w:lineRule="auto"/>
        <w:ind w:firstLineChars="200" w:firstLine="422"/>
      </w:pPr>
      <w:r>
        <w:rPr>
          <w:rFonts w:eastAsia="黑体" w:hint="eastAsia"/>
          <w:b/>
          <w:bCs/>
        </w:rPr>
        <w:t xml:space="preserve">1.10 </w:t>
      </w:r>
      <w:r>
        <w:rPr>
          <w:rFonts w:eastAsia="黑体" w:hint="eastAsia"/>
          <w:b/>
          <w:bCs/>
        </w:rPr>
        <w:t>业主风险：</w:t>
      </w:r>
      <w:r>
        <w:rPr>
          <w:rFonts w:hint="eastAsia"/>
        </w:rPr>
        <w:t>因不可抗力或应由于业主单方承担责任而产生的风险。</w:t>
      </w:r>
    </w:p>
    <w:p w:rsidR="00BB34F9" w:rsidRDefault="00BB34F9" w:rsidP="00BB3EB4">
      <w:pPr>
        <w:tabs>
          <w:tab w:val="left" w:pos="1800"/>
        </w:tabs>
        <w:spacing w:line="360" w:lineRule="auto"/>
        <w:ind w:firstLineChars="200" w:firstLine="422"/>
      </w:pPr>
      <w:r>
        <w:rPr>
          <w:rFonts w:eastAsia="黑体" w:hint="eastAsia"/>
          <w:b/>
          <w:bCs/>
        </w:rPr>
        <w:t xml:space="preserve">1.11 </w:t>
      </w:r>
      <w:r>
        <w:rPr>
          <w:rFonts w:eastAsia="黑体" w:hint="eastAsia"/>
          <w:b/>
          <w:bCs/>
        </w:rPr>
        <w:t>天：</w:t>
      </w:r>
      <w:r>
        <w:rPr>
          <w:rFonts w:hint="eastAsia"/>
        </w:rPr>
        <w:t>指日历日。年、月、日按公历计算。</w:t>
      </w:r>
    </w:p>
    <w:p w:rsidR="00BB34F9" w:rsidRDefault="00BB34F9" w:rsidP="00BB3EB4">
      <w:pPr>
        <w:tabs>
          <w:tab w:val="left" w:pos="1800"/>
        </w:tabs>
        <w:spacing w:line="360" w:lineRule="auto"/>
        <w:ind w:firstLineChars="200" w:firstLine="422"/>
      </w:pPr>
      <w:r>
        <w:rPr>
          <w:rFonts w:eastAsia="黑体" w:hint="eastAsia"/>
          <w:b/>
          <w:bCs/>
        </w:rPr>
        <w:t xml:space="preserve">1.12 </w:t>
      </w:r>
      <w:r>
        <w:rPr>
          <w:rFonts w:eastAsia="黑体" w:hint="eastAsia"/>
          <w:b/>
          <w:bCs/>
        </w:rPr>
        <w:t>时间：</w:t>
      </w:r>
      <w:r>
        <w:rPr>
          <w:rFonts w:hint="eastAsia"/>
        </w:rPr>
        <w:t>本招标文件所指时间均为北京时间。</w:t>
      </w:r>
    </w:p>
    <w:p w:rsidR="00BB34F9" w:rsidRDefault="00BB34F9" w:rsidP="00BB3EB4">
      <w:pPr>
        <w:tabs>
          <w:tab w:val="left" w:pos="1800"/>
        </w:tabs>
        <w:spacing w:line="360" w:lineRule="auto"/>
        <w:ind w:firstLineChars="200" w:firstLine="422"/>
      </w:pPr>
      <w:r>
        <w:rPr>
          <w:rFonts w:eastAsia="黑体" w:hint="eastAsia"/>
          <w:b/>
          <w:bCs/>
        </w:rPr>
        <w:t>1.13</w:t>
      </w:r>
      <w:r>
        <w:rPr>
          <w:rFonts w:hint="eastAsia"/>
          <w:bCs/>
        </w:rPr>
        <w:t xml:space="preserve"> </w:t>
      </w:r>
      <w:r>
        <w:rPr>
          <w:rFonts w:eastAsia="黑体" w:hint="eastAsia"/>
          <w:b/>
          <w:bCs/>
        </w:rPr>
        <w:t>合同价：</w:t>
      </w:r>
      <w:r>
        <w:rPr>
          <w:rFonts w:hint="eastAsia"/>
        </w:rPr>
        <w:t>指合同协议书中写明的，勘察单位按合同规定完成所有勘察工作内容、所有工作量、</w:t>
      </w:r>
      <w:r>
        <w:rPr>
          <w:rFonts w:hint="eastAsia"/>
        </w:rPr>
        <w:lastRenderedPageBreak/>
        <w:t>提供全套勘察成果文件及全部基础资料和后续服务应得到的支付价款总额。</w:t>
      </w:r>
    </w:p>
    <w:p w:rsidR="00BB34F9" w:rsidRDefault="00BB34F9" w:rsidP="00BB3EB4">
      <w:pPr>
        <w:tabs>
          <w:tab w:val="left" w:pos="1800"/>
        </w:tabs>
        <w:spacing w:line="360" w:lineRule="auto"/>
        <w:ind w:firstLineChars="200" w:firstLine="422"/>
      </w:pPr>
      <w:r>
        <w:rPr>
          <w:rFonts w:eastAsia="黑体" w:hint="eastAsia"/>
          <w:b/>
          <w:bCs/>
        </w:rPr>
        <w:t>1.14</w:t>
      </w:r>
      <w:r>
        <w:rPr>
          <w:rFonts w:hint="eastAsia"/>
        </w:rPr>
        <w:t xml:space="preserve"> </w:t>
      </w:r>
      <w:r>
        <w:rPr>
          <w:rFonts w:eastAsia="黑体" w:hint="eastAsia"/>
          <w:b/>
        </w:rPr>
        <w:t>书面通知：</w:t>
      </w:r>
      <w:r>
        <w:rPr>
          <w:rFonts w:hint="eastAsia"/>
        </w:rPr>
        <w:t>除另有规定外，在本合同中所指的任何单位或个人发出或发布的任何通知，或予以批准、确认、认证，或表示同意、否定，或做出决定、任命，或提出要求和意见等均应是书面的，都不应被无理扣压或拖延。收件方应在回执上签署姓名和收到时间。</w:t>
      </w:r>
    </w:p>
    <w:p w:rsidR="00BB34F9" w:rsidRDefault="00BB34F9">
      <w:pPr>
        <w:tabs>
          <w:tab w:val="left" w:pos="1800"/>
        </w:tabs>
        <w:spacing w:before="156" w:after="156" w:line="360" w:lineRule="auto"/>
        <w:rPr>
          <w:b/>
          <w:bCs/>
        </w:rPr>
      </w:pPr>
    </w:p>
    <w:p w:rsidR="00BB34F9" w:rsidRPr="00FB22CC" w:rsidRDefault="00BB34F9">
      <w:pPr>
        <w:pStyle w:val="2"/>
        <w:spacing w:before="156" w:after="156"/>
        <w:rPr>
          <w:rFonts w:ascii="黑体" w:hAnsi="黑体"/>
        </w:rPr>
      </w:pPr>
      <w:bookmarkStart w:id="43" w:name="_Toc183526294"/>
      <w:bookmarkStart w:id="44" w:name="_Toc437612540"/>
      <w:r w:rsidRPr="00FB22CC">
        <w:rPr>
          <w:rFonts w:ascii="黑体" w:hAnsi="黑体" w:hint="eastAsia"/>
        </w:rPr>
        <w:t>第二条  业主的责任与义务</w:t>
      </w:r>
      <w:bookmarkEnd w:id="43"/>
      <w:bookmarkEnd w:id="44"/>
    </w:p>
    <w:p w:rsidR="00BB34F9" w:rsidRDefault="00BB34F9" w:rsidP="00BB3EB4">
      <w:pPr>
        <w:tabs>
          <w:tab w:val="left" w:pos="1800"/>
        </w:tabs>
        <w:spacing w:line="360" w:lineRule="auto"/>
        <w:ind w:firstLineChars="200" w:firstLine="422"/>
      </w:pPr>
      <w:r>
        <w:rPr>
          <w:rFonts w:eastAsia="黑体" w:hint="eastAsia"/>
          <w:b/>
          <w:bCs/>
        </w:rPr>
        <w:t xml:space="preserve">2.1 </w:t>
      </w:r>
      <w:r>
        <w:rPr>
          <w:rFonts w:hint="eastAsia"/>
        </w:rPr>
        <w:t>业主应按本合同有关规定及时支付勘察费。</w:t>
      </w:r>
    </w:p>
    <w:p w:rsidR="00BB34F9" w:rsidRDefault="00BB34F9" w:rsidP="00BB3EB4">
      <w:pPr>
        <w:tabs>
          <w:tab w:val="left" w:pos="1800"/>
        </w:tabs>
        <w:spacing w:line="360" w:lineRule="auto"/>
        <w:ind w:firstLineChars="200" w:firstLine="422"/>
      </w:pPr>
      <w:r>
        <w:rPr>
          <w:rFonts w:eastAsia="黑体" w:hint="eastAsia"/>
          <w:b/>
          <w:bCs/>
        </w:rPr>
        <w:t xml:space="preserve">2.2 </w:t>
      </w:r>
      <w:r>
        <w:rPr>
          <w:rFonts w:hint="eastAsia"/>
        </w:rPr>
        <w:t>业主应向勘察单位尽可能提供开展勘察工作所需要的基础资料，但勘察单位应对业主所提供的原始资料的可靠性、准确性进行判断，并自己负责。</w:t>
      </w:r>
    </w:p>
    <w:p w:rsidR="00BB34F9" w:rsidRDefault="00BB34F9" w:rsidP="00BB3EB4">
      <w:pPr>
        <w:tabs>
          <w:tab w:val="left" w:pos="1800"/>
        </w:tabs>
        <w:spacing w:line="360" w:lineRule="auto"/>
        <w:ind w:firstLineChars="200" w:firstLine="422"/>
      </w:pPr>
      <w:r>
        <w:rPr>
          <w:rFonts w:eastAsia="黑体" w:hint="eastAsia"/>
          <w:b/>
          <w:bCs/>
        </w:rPr>
        <w:t xml:space="preserve">2.3 </w:t>
      </w:r>
      <w:r>
        <w:rPr>
          <w:rFonts w:hint="eastAsia"/>
        </w:rPr>
        <w:t>在勘察人员进入现场进行作业时，业主应对勘察单位与地方政府及有关部门的协调工作提供必要的协助，但</w:t>
      </w:r>
      <w:proofErr w:type="gramStart"/>
      <w:r>
        <w:rPr>
          <w:rFonts w:hint="eastAsia"/>
        </w:rPr>
        <w:t>不</w:t>
      </w:r>
      <w:proofErr w:type="gramEnd"/>
      <w:r>
        <w:rPr>
          <w:rFonts w:hint="eastAsia"/>
        </w:rPr>
        <w:t>免除勘察单位根据本合同规定应负的责任。</w:t>
      </w:r>
    </w:p>
    <w:p w:rsidR="00BB34F9" w:rsidRDefault="00BB34F9" w:rsidP="00BB3EB4">
      <w:pPr>
        <w:tabs>
          <w:tab w:val="left" w:pos="1800"/>
        </w:tabs>
        <w:spacing w:line="360" w:lineRule="auto"/>
        <w:ind w:firstLineChars="200" w:firstLine="422"/>
      </w:pPr>
      <w:r>
        <w:rPr>
          <w:rFonts w:eastAsia="黑体" w:hint="eastAsia"/>
          <w:b/>
          <w:bCs/>
        </w:rPr>
        <w:t xml:space="preserve">2.4 </w:t>
      </w:r>
      <w:r>
        <w:rPr>
          <w:rFonts w:hint="eastAsia"/>
        </w:rPr>
        <w:t>业主应认真组织专家或委托咨询审查单位对勘察成果和为了满足勘察需要而进行的各种研究试验成果进行审查并提供书面审查意见。对勘察单位在贯彻落实审查意见时提出的有关问题应及时认真予以解答，但上述答复并不免除勘察单位根据本合同规定应负的责任。</w:t>
      </w:r>
    </w:p>
    <w:p w:rsidR="00BB34F9" w:rsidRDefault="00BB34F9" w:rsidP="00BB3EB4">
      <w:pPr>
        <w:tabs>
          <w:tab w:val="left" w:pos="1800"/>
        </w:tabs>
        <w:spacing w:line="360" w:lineRule="auto"/>
        <w:ind w:firstLineChars="200" w:firstLine="422"/>
      </w:pPr>
      <w:r>
        <w:rPr>
          <w:rFonts w:eastAsia="黑体" w:hint="eastAsia"/>
          <w:b/>
          <w:bCs/>
        </w:rPr>
        <w:t xml:space="preserve">2.5 </w:t>
      </w:r>
      <w:r>
        <w:rPr>
          <w:rFonts w:hint="eastAsia"/>
        </w:rPr>
        <w:t>除合同另有规定外，业主应保护勘察单位的投标书、勘察方案、报告书、文件、资料图纸、数据、特殊工艺（方法）、专利技术和合理化建议，未经乙方同意，甲方不得泄露、擅自修改、向第三人转让或用于本合同外的项目。</w:t>
      </w:r>
    </w:p>
    <w:p w:rsidR="00BB34F9" w:rsidRDefault="00BB34F9" w:rsidP="00BB3EB4">
      <w:pPr>
        <w:tabs>
          <w:tab w:val="left" w:pos="1800"/>
        </w:tabs>
        <w:spacing w:line="360" w:lineRule="auto"/>
        <w:ind w:firstLineChars="200" w:firstLine="422"/>
      </w:pPr>
      <w:r>
        <w:rPr>
          <w:rFonts w:eastAsia="黑体" w:hint="eastAsia"/>
          <w:b/>
          <w:bCs/>
        </w:rPr>
        <w:t xml:space="preserve">2.6 </w:t>
      </w:r>
      <w:r>
        <w:rPr>
          <w:rFonts w:hint="eastAsia"/>
        </w:rPr>
        <w:t>业主有权根据工程需要，提出本合同范围以外的工作内容，勘察单位应予以执行，所发生费用，经双方协商解决。</w:t>
      </w:r>
    </w:p>
    <w:p w:rsidR="00BB34F9" w:rsidRDefault="00BB34F9">
      <w:pPr>
        <w:tabs>
          <w:tab w:val="left" w:pos="1800"/>
        </w:tabs>
        <w:spacing w:before="156" w:after="156" w:line="360" w:lineRule="auto"/>
        <w:rPr>
          <w:b/>
          <w:bCs/>
        </w:rPr>
      </w:pPr>
    </w:p>
    <w:p w:rsidR="00BB34F9" w:rsidRPr="00FB22CC" w:rsidRDefault="00BB34F9">
      <w:pPr>
        <w:pStyle w:val="2"/>
        <w:spacing w:before="156" w:after="156"/>
        <w:rPr>
          <w:rFonts w:ascii="黑体" w:hAnsi="黑体"/>
        </w:rPr>
      </w:pPr>
      <w:bookmarkStart w:id="45" w:name="_Toc183526295"/>
      <w:bookmarkStart w:id="46" w:name="_Toc437612541"/>
      <w:r w:rsidRPr="00FB22CC">
        <w:rPr>
          <w:rFonts w:ascii="黑体" w:hAnsi="黑体" w:hint="eastAsia"/>
        </w:rPr>
        <w:t>第三条  勘察单位的责任与义务</w:t>
      </w:r>
      <w:bookmarkEnd w:id="45"/>
      <w:bookmarkEnd w:id="46"/>
    </w:p>
    <w:p w:rsidR="00BB34F9" w:rsidRDefault="00BB34F9" w:rsidP="00BB3EB4">
      <w:pPr>
        <w:tabs>
          <w:tab w:val="left" w:pos="1800"/>
        </w:tabs>
        <w:spacing w:line="360" w:lineRule="auto"/>
        <w:ind w:firstLineChars="200" w:firstLine="422"/>
      </w:pPr>
      <w:r>
        <w:rPr>
          <w:rFonts w:eastAsia="黑体" w:hint="eastAsia"/>
          <w:b/>
          <w:bCs/>
        </w:rPr>
        <w:t>3.1</w:t>
      </w:r>
      <w:r>
        <w:rPr>
          <w:rFonts w:hint="eastAsia"/>
          <w:b/>
          <w:bCs/>
        </w:rPr>
        <w:t xml:space="preserve"> </w:t>
      </w:r>
      <w:r>
        <w:rPr>
          <w:rFonts w:hint="eastAsia"/>
        </w:rPr>
        <w:t>勘察单位应按国家技术规范、标准、规程和业主的勘察任务书及技术要求进行工程勘察，按合同规定的时间提交质量合格的勘察成果资料，并对其负责。勘察工作的具体内容在合同专用条款中明确。</w:t>
      </w:r>
    </w:p>
    <w:p w:rsidR="00BB34F9" w:rsidRDefault="00BB34F9" w:rsidP="00BB3EB4">
      <w:pPr>
        <w:tabs>
          <w:tab w:val="left" w:pos="1800"/>
        </w:tabs>
        <w:spacing w:line="360" w:lineRule="auto"/>
        <w:ind w:firstLineChars="200" w:firstLine="422"/>
      </w:pPr>
      <w:r>
        <w:rPr>
          <w:rFonts w:eastAsia="黑体" w:hint="eastAsia"/>
          <w:b/>
          <w:bCs/>
        </w:rPr>
        <w:t xml:space="preserve">3.2 </w:t>
      </w:r>
      <w:r>
        <w:rPr>
          <w:rFonts w:hint="eastAsia"/>
        </w:rPr>
        <w:t>由于勘察单位提供的勘察成果资料质量不合格，勘察单位应负责无偿给予补充完善使其达到质量合格；若勘察单位无力补充完善，需另外委托其他单位时，勘察单位应承担全部勘察费用。</w:t>
      </w:r>
    </w:p>
    <w:p w:rsidR="00BB34F9" w:rsidRDefault="00BB34F9" w:rsidP="00BB3EB4">
      <w:pPr>
        <w:tabs>
          <w:tab w:val="left" w:pos="1800"/>
        </w:tabs>
        <w:spacing w:line="360" w:lineRule="auto"/>
        <w:ind w:firstLineChars="200" w:firstLine="422"/>
      </w:pPr>
      <w:r>
        <w:rPr>
          <w:rFonts w:eastAsia="黑体" w:hint="eastAsia"/>
          <w:b/>
          <w:bCs/>
        </w:rPr>
        <w:t xml:space="preserve">3.3 </w:t>
      </w:r>
      <w:r>
        <w:rPr>
          <w:rFonts w:hint="eastAsia"/>
        </w:rPr>
        <w:t>在工程勘察前，根据勘察任务书和勘察周期向业主提交两份详细的勘察方案或勘察组织设计，经批准后作为业主控制勘察进度的依据。</w:t>
      </w:r>
    </w:p>
    <w:p w:rsidR="00BB34F9" w:rsidRDefault="00BB34F9" w:rsidP="00BB3EB4">
      <w:pPr>
        <w:tabs>
          <w:tab w:val="left" w:pos="1800"/>
        </w:tabs>
        <w:spacing w:line="360" w:lineRule="auto"/>
        <w:ind w:firstLineChars="200" w:firstLine="422"/>
      </w:pPr>
      <w:r>
        <w:rPr>
          <w:rFonts w:eastAsia="黑体" w:hint="eastAsia"/>
          <w:b/>
          <w:bCs/>
        </w:rPr>
        <w:t xml:space="preserve">3.5 </w:t>
      </w:r>
      <w:r>
        <w:rPr>
          <w:rFonts w:hint="eastAsia"/>
        </w:rPr>
        <w:t>勘察单位在进行外业作业时，应采取相应的安全、保卫和环境保护措施，如勘察单位未能采取有效的措施，而发生的与外业活动有关的人身伤亡、罚款、索赔、损失赔偿、诉讼费用及其他一切责任应由勘察单位负责。</w:t>
      </w:r>
    </w:p>
    <w:p w:rsidR="00BB34F9" w:rsidRDefault="00BB34F9" w:rsidP="00BB3EB4">
      <w:pPr>
        <w:tabs>
          <w:tab w:val="left" w:pos="1800"/>
        </w:tabs>
        <w:spacing w:line="360" w:lineRule="auto"/>
        <w:ind w:firstLineChars="200" w:firstLine="422"/>
      </w:pPr>
      <w:r>
        <w:rPr>
          <w:rFonts w:eastAsia="黑体" w:hint="eastAsia"/>
          <w:b/>
          <w:bCs/>
        </w:rPr>
        <w:lastRenderedPageBreak/>
        <w:t xml:space="preserve">3.6 </w:t>
      </w:r>
      <w:r>
        <w:rPr>
          <w:rFonts w:hint="eastAsia"/>
        </w:rPr>
        <w:t>勘察单位为实施本项工程，应参加业主风险以外的其他有关的责任保险，以使本项工程顺利进行。</w:t>
      </w:r>
    </w:p>
    <w:p w:rsidR="00BB34F9" w:rsidRDefault="00BB34F9" w:rsidP="00BB3EB4">
      <w:pPr>
        <w:tabs>
          <w:tab w:val="left" w:pos="1800"/>
        </w:tabs>
        <w:spacing w:line="360" w:lineRule="auto"/>
        <w:ind w:firstLineChars="200" w:firstLine="422"/>
      </w:pPr>
      <w:r>
        <w:rPr>
          <w:rFonts w:eastAsia="黑体" w:hint="eastAsia"/>
          <w:b/>
          <w:bCs/>
        </w:rPr>
        <w:t xml:space="preserve">3.7 </w:t>
      </w:r>
      <w:r>
        <w:rPr>
          <w:rFonts w:hint="eastAsia"/>
        </w:rPr>
        <w:t>勘察单位应保证勘察过程的安全文明，坚决杜绝安全事故的发生。勘察前详细了解场地地下管线及埋藏物等情况，并认真做好物理勘探，工程勘察中保证不损坏地下管线及埋藏物。对市政工程，应特别加强道路勘察安全保护措施。如发生与勘察有关的安全事故，造成不良的社会影响及经济损失，一切责任均由勘察单位承担。</w:t>
      </w:r>
    </w:p>
    <w:p w:rsidR="00BB34F9" w:rsidRDefault="00BB34F9" w:rsidP="00BB3EB4">
      <w:pPr>
        <w:pStyle w:val="20"/>
        <w:spacing w:beforeLines="0" w:afterLines="0" w:line="360" w:lineRule="auto"/>
        <w:ind w:leftChars="0" w:left="0" w:firstLineChars="196" w:firstLine="472"/>
        <w:rPr>
          <w:rFonts w:ascii="宋体" w:eastAsia="宋体" w:hAnsi="宋体"/>
          <w:sz w:val="21"/>
          <w:szCs w:val="21"/>
        </w:rPr>
      </w:pPr>
      <w:r>
        <w:rPr>
          <w:rFonts w:eastAsia="黑体" w:hint="eastAsia"/>
          <w:b/>
          <w:bCs/>
        </w:rPr>
        <w:t>3.8</w:t>
      </w:r>
      <w:r>
        <w:rPr>
          <w:rFonts w:hint="eastAsia"/>
          <w:b/>
          <w:bCs/>
        </w:rPr>
        <w:t xml:space="preserve"> </w:t>
      </w:r>
      <w:r>
        <w:rPr>
          <w:rFonts w:ascii="宋体" w:eastAsia="宋体" w:hAnsi="宋体" w:hint="eastAsia"/>
          <w:sz w:val="21"/>
          <w:szCs w:val="21"/>
        </w:rPr>
        <w:t>勘察过程中，根据现场情况(如岩土工程条件、地形地貌、地质和水文地质条件、地下管线埋设等)、技术规范及设计要求，及时提出调整地下埋藏</w:t>
      </w:r>
      <w:proofErr w:type="gramStart"/>
      <w:r>
        <w:rPr>
          <w:rFonts w:ascii="宋体" w:eastAsia="宋体" w:hAnsi="宋体" w:hint="eastAsia"/>
          <w:sz w:val="21"/>
          <w:szCs w:val="21"/>
        </w:rPr>
        <w:t>物调查</w:t>
      </w:r>
      <w:proofErr w:type="gramEnd"/>
      <w:r>
        <w:rPr>
          <w:rFonts w:ascii="宋体" w:eastAsia="宋体" w:hAnsi="宋体" w:hint="eastAsia"/>
          <w:sz w:val="21"/>
          <w:szCs w:val="21"/>
        </w:rPr>
        <w:t>和探测范围或修改钻探孔数量、深度的意见，并办理正式变更手续。</w:t>
      </w:r>
    </w:p>
    <w:p w:rsidR="00BB34F9" w:rsidRDefault="00BB34F9" w:rsidP="00BB3EB4">
      <w:pPr>
        <w:tabs>
          <w:tab w:val="left" w:pos="1800"/>
        </w:tabs>
        <w:spacing w:line="360" w:lineRule="auto"/>
        <w:ind w:firstLineChars="200" w:firstLine="422"/>
      </w:pPr>
      <w:r>
        <w:rPr>
          <w:rFonts w:eastAsia="黑体" w:hint="eastAsia"/>
          <w:b/>
          <w:bCs/>
        </w:rPr>
        <w:t xml:space="preserve">3.9 </w:t>
      </w:r>
      <w:r>
        <w:rPr>
          <w:rFonts w:hint="eastAsia"/>
        </w:rPr>
        <w:t>勘察单位应积极参加与地基相关的各类施工交底及工程验收，配合处理施工过程中出现的地质问题，并根据业主要求，及时派驻专业工程师到现场解决问题。</w:t>
      </w:r>
    </w:p>
    <w:p w:rsidR="00BB34F9" w:rsidRDefault="00BB34F9" w:rsidP="00BB3EB4">
      <w:pPr>
        <w:tabs>
          <w:tab w:val="left" w:pos="1800"/>
        </w:tabs>
        <w:spacing w:line="360" w:lineRule="auto"/>
        <w:ind w:firstLineChars="200" w:firstLine="422"/>
      </w:pPr>
      <w:r>
        <w:rPr>
          <w:rFonts w:eastAsia="黑体" w:hint="eastAsia"/>
          <w:b/>
          <w:bCs/>
        </w:rPr>
        <w:t>3.10</w:t>
      </w:r>
      <w:r>
        <w:rPr>
          <w:rFonts w:hint="eastAsia"/>
          <w:b/>
          <w:bCs/>
        </w:rPr>
        <w:t xml:space="preserve"> </w:t>
      </w:r>
      <w:r>
        <w:rPr>
          <w:rFonts w:hint="eastAsia"/>
        </w:rPr>
        <w:t>勘察单位在勘察过程中，如果因其采用的勘察方案等方面发生侵犯专利权的行为而引起索赔或诉讼，则勘察单位应承担全部责任，并保障业主免于承担由此造成的一切损害和损失。</w:t>
      </w:r>
    </w:p>
    <w:p w:rsidR="00BB34F9" w:rsidRDefault="00BB34F9" w:rsidP="00BB3EB4">
      <w:pPr>
        <w:tabs>
          <w:tab w:val="left" w:pos="1800"/>
        </w:tabs>
        <w:spacing w:line="360" w:lineRule="auto"/>
        <w:ind w:firstLineChars="200" w:firstLine="422"/>
      </w:pPr>
      <w:r>
        <w:rPr>
          <w:rFonts w:eastAsia="黑体" w:hint="eastAsia"/>
          <w:b/>
          <w:bCs/>
        </w:rPr>
        <w:t xml:space="preserve">3.11 </w:t>
      </w:r>
      <w:r>
        <w:rPr>
          <w:rFonts w:hint="eastAsia"/>
        </w:rPr>
        <w:t>业主将建立履约评价体系，并定期对勘察单位投入到本合同工程的勘察人员、设备进行考核，如果连续两次考核不合格，则业主有权以书面形式提出更换要求，勘察单位应立即派出具有同等资历的人员替换，同时，业主有权拒绝被更换人员参与业主其他项目的勘察工作。</w:t>
      </w:r>
    </w:p>
    <w:p w:rsidR="00BB34F9" w:rsidRDefault="00BB34F9" w:rsidP="00BB3EB4">
      <w:pPr>
        <w:tabs>
          <w:tab w:val="left" w:pos="1800"/>
        </w:tabs>
        <w:spacing w:line="360" w:lineRule="auto"/>
        <w:ind w:firstLineChars="200" w:firstLine="422"/>
      </w:pPr>
      <w:r>
        <w:rPr>
          <w:rFonts w:eastAsia="黑体" w:hint="eastAsia"/>
          <w:b/>
          <w:bCs/>
        </w:rPr>
        <w:t xml:space="preserve">3.12 </w:t>
      </w:r>
      <w:r>
        <w:rPr>
          <w:rFonts w:hint="eastAsia"/>
        </w:rPr>
        <w:t>勘察单位与业主双方的责任与义务期限为合同协议书规定的时间范围。但勘察单位对本合同工程勘察质量的责任则是设计使用年限内的终身责任。</w:t>
      </w:r>
    </w:p>
    <w:p w:rsidR="00BB34F9" w:rsidRDefault="00BB34F9">
      <w:pPr>
        <w:tabs>
          <w:tab w:val="left" w:pos="1800"/>
        </w:tabs>
        <w:spacing w:before="156" w:after="156" w:line="360" w:lineRule="auto"/>
        <w:rPr>
          <w:b/>
          <w:bCs/>
        </w:rPr>
      </w:pPr>
    </w:p>
    <w:p w:rsidR="00BB34F9" w:rsidRPr="00FB22CC" w:rsidRDefault="00BB34F9">
      <w:pPr>
        <w:pStyle w:val="2"/>
        <w:spacing w:before="156" w:after="156"/>
        <w:rPr>
          <w:rFonts w:ascii="黑体" w:hAnsi="黑体"/>
        </w:rPr>
      </w:pPr>
      <w:bookmarkStart w:id="47" w:name="_Toc183526296"/>
      <w:bookmarkStart w:id="48" w:name="_Toc437612542"/>
      <w:r w:rsidRPr="00FB22CC">
        <w:rPr>
          <w:rFonts w:ascii="黑体" w:hAnsi="黑体" w:hint="eastAsia"/>
        </w:rPr>
        <w:t>第四条   违约与赔偿</w:t>
      </w:r>
      <w:bookmarkEnd w:id="47"/>
      <w:bookmarkEnd w:id="48"/>
    </w:p>
    <w:p w:rsidR="00BB34F9" w:rsidRDefault="00BB34F9" w:rsidP="00BB3EB4">
      <w:pPr>
        <w:tabs>
          <w:tab w:val="left" w:pos="1800"/>
        </w:tabs>
        <w:spacing w:line="360" w:lineRule="auto"/>
        <w:ind w:firstLineChars="200" w:firstLine="422"/>
      </w:pPr>
      <w:r>
        <w:rPr>
          <w:rFonts w:eastAsia="黑体" w:hint="eastAsia"/>
          <w:b/>
          <w:bCs/>
        </w:rPr>
        <w:t xml:space="preserve">4.1 </w:t>
      </w:r>
      <w:r>
        <w:rPr>
          <w:rFonts w:hint="eastAsia"/>
        </w:rPr>
        <w:t>由于业主未给勘察单位提供必要的工作条件而造成停、窝工，工期按实际顺延。</w:t>
      </w:r>
    </w:p>
    <w:p w:rsidR="00BB34F9" w:rsidRDefault="00BB34F9" w:rsidP="00BB3EB4">
      <w:pPr>
        <w:tabs>
          <w:tab w:val="left" w:pos="1800"/>
        </w:tabs>
        <w:spacing w:line="360" w:lineRule="auto"/>
        <w:ind w:firstLineChars="200" w:firstLine="422"/>
      </w:pPr>
      <w:r>
        <w:rPr>
          <w:rFonts w:eastAsia="黑体" w:hint="eastAsia"/>
          <w:b/>
          <w:bCs/>
        </w:rPr>
        <w:t xml:space="preserve">4.2 </w:t>
      </w:r>
      <w:r>
        <w:rPr>
          <w:rFonts w:hint="eastAsia"/>
        </w:rPr>
        <w:t>由于业主未按合同规定时间</w:t>
      </w:r>
      <w:r>
        <w:rPr>
          <w:rFonts w:hint="eastAsia"/>
        </w:rPr>
        <w:t>(</w:t>
      </w:r>
      <w:r>
        <w:rPr>
          <w:rFonts w:hint="eastAsia"/>
        </w:rPr>
        <w:t>日期</w:t>
      </w:r>
      <w:r>
        <w:rPr>
          <w:rFonts w:hint="eastAsia"/>
        </w:rPr>
        <w:t>)</w:t>
      </w:r>
      <w:r>
        <w:rPr>
          <w:rFonts w:hint="eastAsia"/>
        </w:rPr>
        <w:t>拨付勘察费，每超过一日，应偿付未支付勘察费的千分之一逾期违约金。</w:t>
      </w:r>
    </w:p>
    <w:p w:rsidR="00BB34F9" w:rsidRDefault="00BB34F9" w:rsidP="00BB3EB4">
      <w:pPr>
        <w:tabs>
          <w:tab w:val="left" w:pos="1800"/>
        </w:tabs>
        <w:spacing w:line="360" w:lineRule="auto"/>
        <w:ind w:firstLineChars="200" w:firstLine="422"/>
      </w:pPr>
      <w:r>
        <w:rPr>
          <w:rFonts w:eastAsia="黑体" w:hint="eastAsia"/>
          <w:b/>
          <w:bCs/>
        </w:rPr>
        <w:t xml:space="preserve">4.3 </w:t>
      </w:r>
      <w:r>
        <w:rPr>
          <w:rFonts w:hint="eastAsia"/>
        </w:rPr>
        <w:t>由于勘察单位原因未按合同规定时间</w:t>
      </w:r>
      <w:r>
        <w:rPr>
          <w:rFonts w:hint="eastAsia"/>
        </w:rPr>
        <w:t>(</w:t>
      </w:r>
      <w:r>
        <w:rPr>
          <w:rFonts w:hint="eastAsia"/>
        </w:rPr>
        <w:t>日期</w:t>
      </w:r>
      <w:r>
        <w:rPr>
          <w:rFonts w:hint="eastAsia"/>
        </w:rPr>
        <w:t>)</w:t>
      </w:r>
      <w:r>
        <w:rPr>
          <w:rFonts w:hint="eastAsia"/>
        </w:rPr>
        <w:t>提交勘察成果资料，每超过一日，应减收勘察费千分之一。</w:t>
      </w:r>
    </w:p>
    <w:p w:rsidR="00BB34F9" w:rsidRDefault="00BB34F9" w:rsidP="00BB3EB4">
      <w:pPr>
        <w:tabs>
          <w:tab w:val="left" w:pos="1800"/>
        </w:tabs>
        <w:spacing w:line="360" w:lineRule="auto"/>
        <w:ind w:firstLineChars="200" w:firstLine="422"/>
      </w:pPr>
      <w:r>
        <w:rPr>
          <w:rFonts w:eastAsia="黑体" w:hint="eastAsia"/>
          <w:b/>
          <w:bCs/>
        </w:rPr>
        <w:t xml:space="preserve">4.4 </w:t>
      </w:r>
      <w:r>
        <w:rPr>
          <w:rFonts w:hint="eastAsia"/>
        </w:rPr>
        <w:t>由于勘察质量的原因导致工程质量事故造成工程损失的，或导致重大设计变更造成工程费用增加的，勘察除应负法律责任外，还应向业主支付赔偿金，具体赔偿金额在专用条款中规定。</w:t>
      </w:r>
    </w:p>
    <w:p w:rsidR="00BB34F9" w:rsidRDefault="00BB34F9" w:rsidP="00BB3EB4">
      <w:pPr>
        <w:tabs>
          <w:tab w:val="left" w:pos="1800"/>
        </w:tabs>
        <w:spacing w:line="360" w:lineRule="auto"/>
        <w:ind w:firstLineChars="200" w:firstLine="422"/>
      </w:pPr>
      <w:r>
        <w:rPr>
          <w:rFonts w:eastAsia="黑体" w:hint="eastAsia"/>
          <w:b/>
          <w:bCs/>
        </w:rPr>
        <w:t xml:space="preserve">4.5 </w:t>
      </w:r>
      <w:r>
        <w:rPr>
          <w:rFonts w:hint="eastAsia"/>
        </w:rPr>
        <w:t>因工程勘察成果错误或弄虚作假导致工程损失的，</w:t>
      </w:r>
      <w:proofErr w:type="gramStart"/>
      <w:r>
        <w:rPr>
          <w:rFonts w:hint="eastAsia"/>
        </w:rPr>
        <w:t>除相应</w:t>
      </w:r>
      <w:proofErr w:type="gramEnd"/>
      <w:r>
        <w:rPr>
          <w:rFonts w:hint="eastAsia"/>
        </w:rPr>
        <w:t>工程勘察费用不予支付外，勘察单位还应承</w:t>
      </w:r>
      <w:proofErr w:type="gramStart"/>
      <w:r>
        <w:rPr>
          <w:rFonts w:hint="eastAsia"/>
        </w:rPr>
        <w:t>担工程</w:t>
      </w:r>
      <w:proofErr w:type="gramEnd"/>
      <w:r>
        <w:rPr>
          <w:rFonts w:hint="eastAsia"/>
        </w:rPr>
        <w:t>直接损失费用，但承担的损失费用不应超过本合同工程的勘察费用。</w:t>
      </w:r>
    </w:p>
    <w:p w:rsidR="00BB34F9" w:rsidRDefault="00BB34F9" w:rsidP="00BB3EB4">
      <w:pPr>
        <w:tabs>
          <w:tab w:val="left" w:pos="1800"/>
        </w:tabs>
        <w:spacing w:line="360" w:lineRule="auto"/>
        <w:ind w:firstLineChars="200" w:firstLine="422"/>
      </w:pPr>
      <w:r>
        <w:rPr>
          <w:rFonts w:eastAsia="黑体" w:hint="eastAsia"/>
          <w:b/>
          <w:bCs/>
        </w:rPr>
        <w:t xml:space="preserve">4.6 </w:t>
      </w:r>
      <w:r>
        <w:rPr>
          <w:rFonts w:hint="eastAsia"/>
        </w:rPr>
        <w:t>合同履行期间，由于工程停建而终止合同或业主要求解除合同时，勘察单位未进行勘察工作的，合同自然解除；已进行勘察工作的，业主按实际完成的工作量支付勘察费。</w:t>
      </w:r>
    </w:p>
    <w:p w:rsidR="00BB34F9" w:rsidRDefault="00BB34F9" w:rsidP="00BB3EB4">
      <w:pPr>
        <w:tabs>
          <w:tab w:val="left" w:pos="1800"/>
        </w:tabs>
        <w:spacing w:line="360" w:lineRule="auto"/>
        <w:ind w:firstLineChars="200" w:firstLine="422"/>
      </w:pPr>
      <w:r>
        <w:rPr>
          <w:rFonts w:eastAsia="黑体" w:hint="eastAsia"/>
          <w:b/>
          <w:bCs/>
        </w:rPr>
        <w:t xml:space="preserve">4.7 </w:t>
      </w:r>
      <w:r>
        <w:rPr>
          <w:rFonts w:hint="eastAsia"/>
        </w:rPr>
        <w:t>由于勘察单位原因造成勘察成果资料质量不合格，不能满足技术要求的，其返工勘察费用由勘</w:t>
      </w:r>
      <w:r>
        <w:rPr>
          <w:rFonts w:hint="eastAsia"/>
        </w:rPr>
        <w:lastRenderedPageBreak/>
        <w:t>察单位承担。</w:t>
      </w:r>
    </w:p>
    <w:p w:rsidR="00BB34F9" w:rsidRDefault="00BB34F9" w:rsidP="00BB3EB4">
      <w:pPr>
        <w:tabs>
          <w:tab w:val="left" w:pos="1800"/>
        </w:tabs>
        <w:spacing w:line="360" w:lineRule="auto"/>
        <w:ind w:firstLineChars="200" w:firstLine="422"/>
      </w:pPr>
      <w:r>
        <w:rPr>
          <w:rFonts w:eastAsia="黑体" w:hint="eastAsia"/>
          <w:b/>
          <w:bCs/>
        </w:rPr>
        <w:t xml:space="preserve">4.8 </w:t>
      </w:r>
      <w:r>
        <w:rPr>
          <w:rFonts w:hint="eastAsia"/>
        </w:rPr>
        <w:t>未经业主同意，勘察单位不得私自更换投标书中承诺的主要人员。违反本款规定时，业主有权对勘察单位进行扣款，扣款金额在合同专用条款中明确。</w:t>
      </w:r>
    </w:p>
    <w:p w:rsidR="00BB34F9" w:rsidRDefault="00BB34F9">
      <w:pPr>
        <w:tabs>
          <w:tab w:val="left" w:pos="1800"/>
        </w:tabs>
        <w:spacing w:before="156" w:after="156" w:line="360" w:lineRule="auto"/>
        <w:rPr>
          <w:b/>
          <w:bCs/>
        </w:rPr>
      </w:pPr>
    </w:p>
    <w:p w:rsidR="00BB34F9" w:rsidRPr="00FB22CC" w:rsidRDefault="00BB34F9">
      <w:pPr>
        <w:pStyle w:val="2"/>
        <w:spacing w:before="156" w:after="156"/>
        <w:rPr>
          <w:rFonts w:ascii="黑体" w:hAnsi="黑体"/>
        </w:rPr>
      </w:pPr>
      <w:bookmarkStart w:id="49" w:name="_Toc183526297"/>
      <w:bookmarkStart w:id="50" w:name="_Toc437612543"/>
      <w:r w:rsidRPr="00FB22CC">
        <w:rPr>
          <w:rFonts w:ascii="黑体" w:hAnsi="黑体" w:hint="eastAsia"/>
        </w:rPr>
        <w:t>第五条  合同的生效、变更与终止</w:t>
      </w:r>
      <w:bookmarkEnd w:id="49"/>
      <w:bookmarkEnd w:id="50"/>
    </w:p>
    <w:p w:rsidR="00BB34F9" w:rsidRDefault="00BB34F9" w:rsidP="00BB3EB4">
      <w:pPr>
        <w:tabs>
          <w:tab w:val="left" w:pos="1800"/>
        </w:tabs>
        <w:spacing w:line="360" w:lineRule="auto"/>
        <w:ind w:firstLineChars="200" w:firstLine="422"/>
      </w:pPr>
      <w:r>
        <w:rPr>
          <w:rFonts w:eastAsia="黑体" w:hint="eastAsia"/>
          <w:b/>
          <w:bCs/>
        </w:rPr>
        <w:t>5.1</w:t>
      </w:r>
      <w:r>
        <w:rPr>
          <w:rFonts w:hint="eastAsia"/>
          <w:b/>
          <w:bCs/>
        </w:rPr>
        <w:t xml:space="preserve"> </w:t>
      </w:r>
      <w:r>
        <w:rPr>
          <w:rFonts w:hint="eastAsia"/>
        </w:rPr>
        <w:t>合同的生效</w:t>
      </w:r>
    </w:p>
    <w:p w:rsidR="00BB34F9" w:rsidRDefault="00BB34F9" w:rsidP="00BB3EB4">
      <w:pPr>
        <w:tabs>
          <w:tab w:val="left" w:pos="1800"/>
        </w:tabs>
        <w:spacing w:line="360" w:lineRule="auto"/>
        <w:ind w:firstLineChars="200" w:firstLine="420"/>
      </w:pPr>
      <w:r>
        <w:rPr>
          <w:rFonts w:hint="eastAsia"/>
        </w:rPr>
        <w:t>合同协议书自双方签字盖章后所有合同文件生效。勘察单位工作的开始和完成时间按照合同协议书的规定执行。</w:t>
      </w:r>
    </w:p>
    <w:p w:rsidR="00BB34F9" w:rsidRDefault="00BB34F9" w:rsidP="00BB3EB4">
      <w:pPr>
        <w:tabs>
          <w:tab w:val="left" w:pos="1800"/>
        </w:tabs>
        <w:spacing w:line="360" w:lineRule="auto"/>
        <w:ind w:firstLineChars="200" w:firstLine="422"/>
      </w:pPr>
      <w:r>
        <w:rPr>
          <w:rFonts w:eastAsia="黑体" w:hint="eastAsia"/>
          <w:b/>
          <w:bCs/>
        </w:rPr>
        <w:t>5.2</w:t>
      </w:r>
      <w:r>
        <w:rPr>
          <w:rFonts w:hint="eastAsia"/>
          <w:b/>
          <w:bCs/>
        </w:rPr>
        <w:t xml:space="preserve"> </w:t>
      </w:r>
      <w:r>
        <w:rPr>
          <w:rFonts w:hint="eastAsia"/>
        </w:rPr>
        <w:t>合同文件的优先次序</w:t>
      </w:r>
    </w:p>
    <w:p w:rsidR="00BB34F9" w:rsidRDefault="00BB34F9" w:rsidP="00BB3EB4">
      <w:pPr>
        <w:tabs>
          <w:tab w:val="left" w:pos="1800"/>
        </w:tabs>
        <w:spacing w:line="360" w:lineRule="auto"/>
        <w:ind w:firstLineChars="200" w:firstLine="420"/>
      </w:pPr>
      <w:r>
        <w:rPr>
          <w:rFonts w:hint="eastAsia"/>
        </w:rPr>
        <w:t>组成合同的各个文件应认为是一个整体，互为补充和解释，如果有互相矛盾处，以下面所列先后顺序为准：</w:t>
      </w:r>
    </w:p>
    <w:p w:rsidR="00BB34F9" w:rsidRDefault="00BB34F9" w:rsidP="00BB3EB4">
      <w:pPr>
        <w:spacing w:line="360" w:lineRule="auto"/>
        <w:ind w:firstLineChars="200" w:firstLine="420"/>
      </w:pPr>
      <w:r>
        <w:rPr>
          <w:rFonts w:hint="eastAsia"/>
        </w:rPr>
        <w:t>(1)</w:t>
      </w:r>
      <w:r>
        <w:rPr>
          <w:rFonts w:hint="eastAsia"/>
        </w:rPr>
        <w:t>合同协议书及附件</w:t>
      </w:r>
      <w:r>
        <w:rPr>
          <w:rFonts w:hint="eastAsia"/>
        </w:rPr>
        <w:t>(</w:t>
      </w:r>
      <w:r>
        <w:rPr>
          <w:rFonts w:hint="eastAsia"/>
        </w:rPr>
        <w:t>含澄清文件，如果有</w:t>
      </w:r>
      <w:r>
        <w:rPr>
          <w:rFonts w:hint="eastAsia"/>
        </w:rPr>
        <w:t>)</w:t>
      </w:r>
      <w:r>
        <w:rPr>
          <w:rFonts w:hint="eastAsia"/>
        </w:rPr>
        <w:t>；</w:t>
      </w:r>
    </w:p>
    <w:p w:rsidR="00BB34F9" w:rsidRDefault="00BB34F9" w:rsidP="00BB3EB4">
      <w:pPr>
        <w:spacing w:line="360" w:lineRule="auto"/>
        <w:ind w:firstLineChars="200" w:firstLine="420"/>
      </w:pPr>
      <w:r>
        <w:rPr>
          <w:rFonts w:hint="eastAsia"/>
        </w:rPr>
        <w:t>(2)</w:t>
      </w:r>
      <w:r>
        <w:rPr>
          <w:rFonts w:hint="eastAsia"/>
        </w:rPr>
        <w:t>中标通知书；</w:t>
      </w:r>
    </w:p>
    <w:p w:rsidR="00BB34F9" w:rsidRDefault="00BB34F9" w:rsidP="00BB3EB4">
      <w:pPr>
        <w:spacing w:line="360" w:lineRule="auto"/>
        <w:ind w:firstLineChars="200" w:firstLine="420"/>
      </w:pPr>
      <w:r>
        <w:rPr>
          <w:rFonts w:hint="eastAsia"/>
        </w:rPr>
        <w:t>(3)</w:t>
      </w:r>
      <w:r>
        <w:rPr>
          <w:rFonts w:hint="eastAsia"/>
        </w:rPr>
        <w:t>合同补充条款及专用条款；</w:t>
      </w:r>
    </w:p>
    <w:p w:rsidR="00BB34F9" w:rsidRDefault="00BB34F9" w:rsidP="00BB3EB4">
      <w:pPr>
        <w:spacing w:line="360" w:lineRule="auto"/>
        <w:ind w:firstLineChars="200" w:firstLine="420"/>
      </w:pPr>
      <w:r>
        <w:rPr>
          <w:rFonts w:hint="eastAsia"/>
        </w:rPr>
        <w:t>(4)</w:t>
      </w:r>
      <w:r>
        <w:rPr>
          <w:rFonts w:hint="eastAsia"/>
        </w:rPr>
        <w:t>合同通用条款；</w:t>
      </w:r>
    </w:p>
    <w:p w:rsidR="00BB34F9" w:rsidRDefault="00BB34F9" w:rsidP="00BB3EB4">
      <w:pPr>
        <w:spacing w:line="360" w:lineRule="auto"/>
        <w:ind w:firstLineChars="200" w:firstLine="420"/>
      </w:pPr>
      <w:r>
        <w:rPr>
          <w:rFonts w:hint="eastAsia"/>
        </w:rPr>
        <w:t>(5)</w:t>
      </w:r>
      <w:r>
        <w:rPr>
          <w:rFonts w:hint="eastAsia"/>
        </w:rPr>
        <w:t>招标文件</w:t>
      </w:r>
      <w:r>
        <w:rPr>
          <w:rFonts w:hint="eastAsia"/>
        </w:rPr>
        <w:t>(</w:t>
      </w:r>
      <w:r>
        <w:rPr>
          <w:rFonts w:hint="eastAsia"/>
        </w:rPr>
        <w:t>含勘察任务书</w:t>
      </w:r>
      <w:r>
        <w:rPr>
          <w:rFonts w:hint="eastAsia"/>
        </w:rPr>
        <w:t>)</w:t>
      </w:r>
      <w:r>
        <w:rPr>
          <w:rFonts w:hint="eastAsia"/>
        </w:rPr>
        <w:t>、补遗及答疑文件</w:t>
      </w:r>
    </w:p>
    <w:p w:rsidR="00BB34F9" w:rsidRDefault="00BB34F9" w:rsidP="00BB3EB4">
      <w:pPr>
        <w:spacing w:line="360" w:lineRule="auto"/>
        <w:ind w:firstLineChars="150" w:firstLine="315"/>
      </w:pPr>
      <w:r>
        <w:rPr>
          <w:rFonts w:hint="eastAsia"/>
        </w:rPr>
        <w:t>（</w:t>
      </w:r>
      <w:r>
        <w:rPr>
          <w:rFonts w:hint="eastAsia"/>
        </w:rPr>
        <w:t>6</w:t>
      </w:r>
      <w:r>
        <w:rPr>
          <w:rFonts w:hint="eastAsia"/>
        </w:rPr>
        <w:t>）投标文件及附件；</w:t>
      </w:r>
    </w:p>
    <w:p w:rsidR="00BB34F9" w:rsidRDefault="00BB34F9" w:rsidP="00BB3EB4">
      <w:pPr>
        <w:spacing w:line="360" w:lineRule="auto"/>
        <w:ind w:firstLineChars="200" w:firstLine="420"/>
      </w:pPr>
      <w:r>
        <w:rPr>
          <w:rFonts w:hint="eastAsia"/>
        </w:rPr>
        <w:t>(7)</w:t>
      </w:r>
      <w:r>
        <w:rPr>
          <w:rFonts w:hint="eastAsia"/>
        </w:rPr>
        <w:t>勘察技术标准与规范；</w:t>
      </w:r>
    </w:p>
    <w:p w:rsidR="00BB34F9" w:rsidRDefault="00BB34F9" w:rsidP="00BB3EB4">
      <w:pPr>
        <w:spacing w:line="360" w:lineRule="auto"/>
        <w:ind w:firstLineChars="200" w:firstLine="420"/>
      </w:pPr>
      <w:r>
        <w:rPr>
          <w:rFonts w:hint="eastAsia"/>
        </w:rPr>
        <w:t>(8)</w:t>
      </w:r>
      <w:r>
        <w:rPr>
          <w:rFonts w:hint="eastAsia"/>
        </w:rPr>
        <w:t>标价的工程量清单及说明</w:t>
      </w:r>
      <w:r>
        <w:rPr>
          <w:rFonts w:hint="eastAsia"/>
        </w:rPr>
        <w:t>(</w:t>
      </w:r>
      <w:r>
        <w:rPr>
          <w:rFonts w:hint="eastAsia"/>
        </w:rPr>
        <w:t>如有</w:t>
      </w:r>
      <w:r>
        <w:rPr>
          <w:rFonts w:hint="eastAsia"/>
        </w:rPr>
        <w:t>)</w:t>
      </w:r>
      <w:r>
        <w:rPr>
          <w:rFonts w:hint="eastAsia"/>
        </w:rPr>
        <w:t>；</w:t>
      </w:r>
    </w:p>
    <w:p w:rsidR="00BB34F9" w:rsidRDefault="00BB34F9" w:rsidP="00BB3EB4">
      <w:pPr>
        <w:spacing w:line="360" w:lineRule="auto"/>
        <w:ind w:firstLineChars="200" w:firstLine="420"/>
      </w:pPr>
      <w:r>
        <w:rPr>
          <w:rFonts w:hint="eastAsia"/>
        </w:rPr>
        <w:t>(9)</w:t>
      </w:r>
      <w:r>
        <w:rPr>
          <w:rFonts w:hint="eastAsia"/>
        </w:rPr>
        <w:t>项目负责人及项目主要参与人员的基本情况；</w:t>
      </w:r>
    </w:p>
    <w:p w:rsidR="00BB34F9" w:rsidRDefault="00BB34F9" w:rsidP="00BB3EB4">
      <w:pPr>
        <w:spacing w:line="360" w:lineRule="auto"/>
        <w:ind w:firstLineChars="200" w:firstLine="420"/>
      </w:pPr>
      <w:r>
        <w:rPr>
          <w:rFonts w:hint="eastAsia"/>
        </w:rPr>
        <w:t>(10)</w:t>
      </w:r>
      <w:r>
        <w:rPr>
          <w:rFonts w:hint="eastAsia"/>
        </w:rPr>
        <w:t>技术建议书；</w:t>
      </w:r>
    </w:p>
    <w:p w:rsidR="00BB34F9" w:rsidRDefault="00BB34F9" w:rsidP="00BB3EB4">
      <w:pPr>
        <w:spacing w:line="360" w:lineRule="auto"/>
        <w:ind w:firstLineChars="200" w:firstLine="420"/>
      </w:pPr>
      <w:r>
        <w:rPr>
          <w:rFonts w:hint="eastAsia"/>
        </w:rPr>
        <w:t>(11)</w:t>
      </w:r>
      <w:r>
        <w:rPr>
          <w:rFonts w:hint="eastAsia"/>
        </w:rPr>
        <w:t>双方之间各类有约束力的往来函件。</w:t>
      </w:r>
    </w:p>
    <w:p w:rsidR="00BB34F9" w:rsidRDefault="00BB34F9" w:rsidP="00BB3EB4">
      <w:pPr>
        <w:tabs>
          <w:tab w:val="left" w:pos="1800"/>
        </w:tabs>
        <w:spacing w:line="360" w:lineRule="auto"/>
        <w:ind w:firstLineChars="196" w:firstLine="413"/>
      </w:pPr>
      <w:r>
        <w:rPr>
          <w:rFonts w:eastAsia="黑体" w:hint="eastAsia"/>
          <w:b/>
          <w:bCs/>
        </w:rPr>
        <w:t>5.3</w:t>
      </w:r>
      <w:r>
        <w:rPr>
          <w:rFonts w:hint="eastAsia"/>
          <w:b/>
          <w:bCs/>
        </w:rPr>
        <w:t xml:space="preserve"> </w:t>
      </w:r>
      <w:r>
        <w:rPr>
          <w:rFonts w:hint="eastAsia"/>
        </w:rPr>
        <w:t>履约担保</w:t>
      </w:r>
    </w:p>
    <w:p w:rsidR="00BB34F9" w:rsidRDefault="00BB34F9" w:rsidP="00BB3EB4">
      <w:pPr>
        <w:tabs>
          <w:tab w:val="left" w:pos="1800"/>
        </w:tabs>
        <w:spacing w:line="360" w:lineRule="auto"/>
        <w:ind w:firstLineChars="200" w:firstLine="420"/>
      </w:pPr>
      <w:r>
        <w:rPr>
          <w:rFonts w:hint="eastAsia"/>
        </w:rPr>
        <w:t>(1)</w:t>
      </w:r>
      <w:r>
        <w:rPr>
          <w:rFonts w:hint="eastAsia"/>
        </w:rPr>
        <w:t>勘察单位应在收到中标通知书后</w:t>
      </w:r>
      <w:r>
        <w:rPr>
          <w:rFonts w:hint="eastAsia"/>
        </w:rPr>
        <w:t>14</w:t>
      </w:r>
      <w:r>
        <w:rPr>
          <w:rFonts w:hint="eastAsia"/>
        </w:rPr>
        <w:t>天内并在签订合同协议书前提供履约担保，履约担保应采用履约保函或业主接受的其他形式提交。如采用履约保函，则应由国有商业银行或股份制商业银行的支行</w:t>
      </w:r>
      <w:proofErr w:type="gramStart"/>
      <w:r>
        <w:rPr>
          <w:rFonts w:hint="eastAsia"/>
        </w:rPr>
        <w:t>或及其</w:t>
      </w:r>
      <w:proofErr w:type="gramEnd"/>
      <w:r>
        <w:rPr>
          <w:rFonts w:hint="eastAsia"/>
        </w:rPr>
        <w:t>以上级别银行开具，执行本条规定所需的费用由勘察单位自行承担。履约担保金额及履约保函有效期在合同专用条款中明确。</w:t>
      </w:r>
    </w:p>
    <w:p w:rsidR="00BB34F9" w:rsidRDefault="00BB34F9" w:rsidP="00BB3EB4">
      <w:pPr>
        <w:tabs>
          <w:tab w:val="left" w:pos="1800"/>
        </w:tabs>
        <w:spacing w:line="360" w:lineRule="auto"/>
        <w:ind w:firstLineChars="200" w:firstLine="420"/>
      </w:pPr>
      <w:r>
        <w:rPr>
          <w:rFonts w:hint="eastAsia"/>
        </w:rPr>
        <w:t>(2)</w:t>
      </w:r>
      <w:r>
        <w:rPr>
          <w:rFonts w:hint="eastAsia"/>
        </w:rPr>
        <w:t>业主对履约保函提出的任何索赔要求，均应在履约保函有效期内提出。</w:t>
      </w:r>
    </w:p>
    <w:p w:rsidR="00BB34F9" w:rsidRDefault="00BB34F9" w:rsidP="00BB3EB4">
      <w:pPr>
        <w:tabs>
          <w:tab w:val="left" w:pos="1800"/>
        </w:tabs>
        <w:spacing w:line="360" w:lineRule="auto"/>
        <w:ind w:firstLineChars="200" w:firstLine="422"/>
      </w:pPr>
      <w:r>
        <w:rPr>
          <w:rFonts w:eastAsia="黑体" w:hint="eastAsia"/>
          <w:b/>
          <w:bCs/>
        </w:rPr>
        <w:t>5.4</w:t>
      </w:r>
      <w:r>
        <w:rPr>
          <w:rFonts w:hint="eastAsia"/>
          <w:b/>
          <w:bCs/>
        </w:rPr>
        <w:t xml:space="preserve"> </w:t>
      </w:r>
      <w:r>
        <w:rPr>
          <w:rFonts w:hint="eastAsia"/>
        </w:rPr>
        <w:t>延误</w:t>
      </w:r>
    </w:p>
    <w:p w:rsidR="00BB34F9" w:rsidRDefault="00BB34F9" w:rsidP="00BB3EB4">
      <w:pPr>
        <w:tabs>
          <w:tab w:val="left" w:pos="1800"/>
        </w:tabs>
        <w:spacing w:line="360" w:lineRule="auto"/>
        <w:ind w:firstLineChars="200" w:firstLine="420"/>
      </w:pPr>
      <w:r>
        <w:rPr>
          <w:rFonts w:hint="eastAsia"/>
        </w:rPr>
        <w:t>由于业主或不可抗力等因素，导致服务增加和时间延续，则：</w:t>
      </w:r>
    </w:p>
    <w:p w:rsidR="00BB34F9" w:rsidRDefault="00BB34F9" w:rsidP="00BB3EB4">
      <w:pPr>
        <w:tabs>
          <w:tab w:val="left" w:pos="1800"/>
        </w:tabs>
        <w:spacing w:line="360" w:lineRule="auto"/>
        <w:ind w:firstLineChars="200" w:firstLine="420"/>
      </w:pPr>
      <w:r>
        <w:rPr>
          <w:rFonts w:hint="eastAsia"/>
        </w:rPr>
        <w:t>(1)</w:t>
      </w:r>
      <w:r>
        <w:rPr>
          <w:rFonts w:hint="eastAsia"/>
        </w:rPr>
        <w:t>勘察单位应将此情况与可能产生的影响在事件发生后</w:t>
      </w:r>
      <w:r>
        <w:rPr>
          <w:rFonts w:hint="eastAsia"/>
        </w:rPr>
        <w:t>7</w:t>
      </w:r>
      <w:r>
        <w:rPr>
          <w:rFonts w:hint="eastAsia"/>
        </w:rPr>
        <w:t>天内通知业主，并采取合理措施使损失减至最低；若此影响是连续的，则勘察单位应在事件首次发生后</w:t>
      </w:r>
      <w:r>
        <w:rPr>
          <w:rFonts w:hint="eastAsia"/>
        </w:rPr>
        <w:t>7</w:t>
      </w:r>
      <w:r>
        <w:rPr>
          <w:rFonts w:hint="eastAsia"/>
        </w:rPr>
        <w:t>天内通知业主，并每隔</w:t>
      </w:r>
      <w:r>
        <w:rPr>
          <w:rFonts w:hint="eastAsia"/>
        </w:rPr>
        <w:t>28</w:t>
      </w:r>
      <w:r>
        <w:rPr>
          <w:rFonts w:hint="eastAsia"/>
        </w:rPr>
        <w:t>天向业主</w:t>
      </w:r>
      <w:r>
        <w:rPr>
          <w:rFonts w:hint="eastAsia"/>
        </w:rPr>
        <w:lastRenderedPageBreak/>
        <w:t>提交影响情况报告；影响消除后</w:t>
      </w:r>
      <w:r>
        <w:rPr>
          <w:rFonts w:hint="eastAsia"/>
        </w:rPr>
        <w:t>7</w:t>
      </w:r>
      <w:r>
        <w:rPr>
          <w:rFonts w:hint="eastAsia"/>
        </w:rPr>
        <w:t>天内，勘察单位应向业主呈报最终报告，阐述需业主补偿的事项；否则，业主有权拒绝勘察单位的补偿或索赔请求。</w:t>
      </w:r>
    </w:p>
    <w:p w:rsidR="00BB34F9" w:rsidRDefault="00BB34F9" w:rsidP="00BB3EB4">
      <w:pPr>
        <w:tabs>
          <w:tab w:val="left" w:pos="1800"/>
        </w:tabs>
        <w:spacing w:line="360" w:lineRule="auto"/>
        <w:ind w:firstLineChars="200" w:firstLine="420"/>
      </w:pPr>
      <w:r>
        <w:rPr>
          <w:rFonts w:hint="eastAsia"/>
        </w:rPr>
        <w:t>(2)</w:t>
      </w:r>
      <w:r>
        <w:rPr>
          <w:rFonts w:hint="eastAsia"/>
        </w:rPr>
        <w:t>勘察单位应保持详细原始记录。</w:t>
      </w:r>
    </w:p>
    <w:p w:rsidR="00BB34F9" w:rsidRDefault="00BB34F9" w:rsidP="00BB3EB4">
      <w:pPr>
        <w:tabs>
          <w:tab w:val="left" w:pos="1800"/>
        </w:tabs>
        <w:spacing w:line="360" w:lineRule="auto"/>
        <w:ind w:firstLineChars="200" w:firstLine="420"/>
      </w:pPr>
      <w:r>
        <w:rPr>
          <w:rFonts w:hint="eastAsia"/>
        </w:rPr>
        <w:t>业主在与勘察单位协商后应相应地延长勘察单位的工作期限</w:t>
      </w:r>
      <w:r>
        <w:rPr>
          <w:rFonts w:hint="eastAsia"/>
        </w:rPr>
        <w:t>/</w:t>
      </w:r>
      <w:r>
        <w:rPr>
          <w:rFonts w:hint="eastAsia"/>
        </w:rPr>
        <w:t>增付费用。</w:t>
      </w:r>
    </w:p>
    <w:p w:rsidR="00BB34F9" w:rsidRDefault="00BB34F9" w:rsidP="00BB3EB4">
      <w:pPr>
        <w:tabs>
          <w:tab w:val="left" w:pos="1800"/>
        </w:tabs>
        <w:spacing w:line="360" w:lineRule="auto"/>
        <w:ind w:firstLineChars="200" w:firstLine="420"/>
      </w:pPr>
      <w:r>
        <w:rPr>
          <w:rFonts w:hint="eastAsia"/>
        </w:rPr>
        <w:t>(3)</w:t>
      </w:r>
      <w:r>
        <w:rPr>
          <w:rFonts w:hint="eastAsia"/>
        </w:rPr>
        <w:t>由于业主或不可抗力等因素，勘察单位无法履行合同的，勘察单位可以提出终止合同，并于</w:t>
      </w:r>
      <w:r>
        <w:rPr>
          <w:rFonts w:hint="eastAsia"/>
        </w:rPr>
        <w:t>28</w:t>
      </w:r>
      <w:r>
        <w:rPr>
          <w:rFonts w:hint="eastAsia"/>
        </w:rPr>
        <w:t>天前以书面形式通知业主，由此造成的损失，应由业主与勘察单位根据合同有关规定协商后确定赔偿的金额或其他有关事宜。</w:t>
      </w:r>
    </w:p>
    <w:p w:rsidR="00BB34F9" w:rsidRDefault="00BB34F9" w:rsidP="00BB3EB4">
      <w:pPr>
        <w:tabs>
          <w:tab w:val="left" w:pos="1800"/>
        </w:tabs>
        <w:spacing w:line="360" w:lineRule="auto"/>
        <w:ind w:firstLineChars="200" w:firstLine="422"/>
      </w:pPr>
      <w:r>
        <w:rPr>
          <w:rFonts w:eastAsia="黑体" w:hint="eastAsia"/>
          <w:b/>
          <w:bCs/>
        </w:rPr>
        <w:t>5.5</w:t>
      </w:r>
      <w:r>
        <w:rPr>
          <w:rFonts w:hint="eastAsia"/>
          <w:b/>
          <w:bCs/>
        </w:rPr>
        <w:t xml:space="preserve"> </w:t>
      </w:r>
      <w:r>
        <w:rPr>
          <w:rFonts w:hint="eastAsia"/>
        </w:rPr>
        <w:t>变更</w:t>
      </w:r>
    </w:p>
    <w:p w:rsidR="00BB34F9" w:rsidRDefault="00BB34F9" w:rsidP="00BB3EB4">
      <w:pPr>
        <w:tabs>
          <w:tab w:val="left" w:pos="1800"/>
        </w:tabs>
        <w:spacing w:line="360" w:lineRule="auto"/>
        <w:ind w:firstLineChars="200" w:firstLine="420"/>
      </w:pPr>
      <w:r>
        <w:rPr>
          <w:rFonts w:hint="eastAsia"/>
        </w:rPr>
        <w:t>合同一方要求变更合同时，应当在</w:t>
      </w:r>
      <w:r>
        <w:rPr>
          <w:rFonts w:hint="eastAsia"/>
        </w:rPr>
        <w:t>14</w:t>
      </w:r>
      <w:r>
        <w:rPr>
          <w:rFonts w:hint="eastAsia"/>
        </w:rPr>
        <w:t>日前通知对方。变更合同的通知或协议书必须采取书面形式，协议未达成之前，原合同仍然有效。</w:t>
      </w:r>
    </w:p>
    <w:p w:rsidR="00BB34F9" w:rsidRDefault="00BB34F9" w:rsidP="00BB3EB4">
      <w:pPr>
        <w:tabs>
          <w:tab w:val="left" w:pos="1800"/>
        </w:tabs>
        <w:spacing w:line="360" w:lineRule="auto"/>
        <w:ind w:firstLineChars="200" w:firstLine="422"/>
      </w:pPr>
      <w:r>
        <w:rPr>
          <w:rFonts w:eastAsia="黑体" w:hint="eastAsia"/>
          <w:b/>
          <w:bCs/>
        </w:rPr>
        <w:t>5.6</w:t>
      </w:r>
      <w:r>
        <w:rPr>
          <w:rFonts w:hint="eastAsia"/>
          <w:b/>
          <w:bCs/>
        </w:rPr>
        <w:t xml:space="preserve"> </w:t>
      </w:r>
      <w:r>
        <w:rPr>
          <w:rFonts w:hint="eastAsia"/>
        </w:rPr>
        <w:t>推迟与终止</w:t>
      </w:r>
    </w:p>
    <w:p w:rsidR="00BB34F9" w:rsidRDefault="00BB34F9" w:rsidP="00BB3EB4">
      <w:pPr>
        <w:tabs>
          <w:tab w:val="left" w:pos="1800"/>
        </w:tabs>
        <w:spacing w:line="360" w:lineRule="auto"/>
        <w:ind w:firstLineChars="200" w:firstLine="420"/>
      </w:pPr>
      <w:r>
        <w:rPr>
          <w:rFonts w:hint="eastAsia"/>
        </w:rPr>
        <w:t>(1)</w:t>
      </w:r>
      <w:r>
        <w:rPr>
          <w:rFonts w:hint="eastAsia"/>
        </w:rPr>
        <w:t>业主可在至少</w:t>
      </w:r>
      <w:r>
        <w:rPr>
          <w:rFonts w:hint="eastAsia"/>
        </w:rPr>
        <w:t>28</w:t>
      </w:r>
      <w:r>
        <w:rPr>
          <w:rFonts w:hint="eastAsia"/>
        </w:rPr>
        <w:t>天前以书面形式通知勘察单位暂停全部或部分勘察工作或终止本合同，一旦收到此类通知，勘察单位应立即安排停止计划并将费用减到最小。</w:t>
      </w:r>
    </w:p>
    <w:p w:rsidR="00BB34F9" w:rsidRDefault="00BB34F9" w:rsidP="00BB3EB4">
      <w:pPr>
        <w:tabs>
          <w:tab w:val="left" w:pos="1800"/>
        </w:tabs>
        <w:spacing w:line="360" w:lineRule="auto"/>
        <w:ind w:firstLineChars="200" w:firstLine="420"/>
      </w:pPr>
      <w:r>
        <w:rPr>
          <w:rFonts w:hint="eastAsia"/>
        </w:rPr>
        <w:t>(2)</w:t>
      </w:r>
      <w:r>
        <w:rPr>
          <w:rFonts w:hint="eastAsia"/>
        </w:rPr>
        <w:t>业主认为勘察单位无正当理由而未履行本合同规定的责任与义务时，应书面通知勘察单位，并说明理由。若业主在</w:t>
      </w:r>
      <w:r>
        <w:rPr>
          <w:rFonts w:hint="eastAsia"/>
        </w:rPr>
        <w:t>21</w:t>
      </w:r>
      <w:r>
        <w:rPr>
          <w:rFonts w:hint="eastAsia"/>
        </w:rPr>
        <w:t>天内没有收到满意的答复，业主可发出进一步的通知终止本合同，但此进一步的通知必须在第一个通知发出</w:t>
      </w:r>
      <w:r>
        <w:rPr>
          <w:rFonts w:hint="eastAsia"/>
        </w:rPr>
        <w:t>28</w:t>
      </w:r>
      <w:r>
        <w:rPr>
          <w:rFonts w:hint="eastAsia"/>
        </w:rPr>
        <w:t>天后发出。</w:t>
      </w:r>
    </w:p>
    <w:p w:rsidR="00BB34F9" w:rsidRDefault="00BB34F9" w:rsidP="00BB3EB4">
      <w:pPr>
        <w:tabs>
          <w:tab w:val="left" w:pos="1800"/>
        </w:tabs>
        <w:spacing w:line="360" w:lineRule="auto"/>
        <w:ind w:firstLineChars="200" w:firstLine="422"/>
      </w:pPr>
      <w:r>
        <w:rPr>
          <w:rFonts w:eastAsia="黑体" w:hint="eastAsia"/>
          <w:b/>
          <w:bCs/>
        </w:rPr>
        <w:t>5.7</w:t>
      </w:r>
      <w:r>
        <w:rPr>
          <w:rFonts w:hint="eastAsia"/>
          <w:b/>
          <w:bCs/>
        </w:rPr>
        <w:t xml:space="preserve"> </w:t>
      </w:r>
      <w:r>
        <w:rPr>
          <w:rFonts w:hint="eastAsia"/>
        </w:rPr>
        <w:t>合同终止不影响权利和责任</w:t>
      </w:r>
    </w:p>
    <w:p w:rsidR="00BB34F9" w:rsidRPr="00FB22CC" w:rsidRDefault="00BB34F9" w:rsidP="00FB22CC">
      <w:pPr>
        <w:tabs>
          <w:tab w:val="left" w:pos="1800"/>
        </w:tabs>
        <w:spacing w:line="360" w:lineRule="auto"/>
        <w:ind w:firstLineChars="200" w:firstLine="420"/>
      </w:pPr>
      <w:r>
        <w:rPr>
          <w:rFonts w:hint="eastAsia"/>
        </w:rPr>
        <w:t>不论何种原因，本合同的终止，不应损害和影响各方应有的权利、索赔要求和应负的责任。</w:t>
      </w:r>
    </w:p>
    <w:p w:rsidR="00BB34F9" w:rsidRPr="00FB22CC" w:rsidRDefault="00BB34F9">
      <w:pPr>
        <w:pStyle w:val="2"/>
        <w:spacing w:before="156" w:after="156"/>
        <w:rPr>
          <w:rFonts w:ascii="黑体" w:hAnsi="黑体"/>
        </w:rPr>
      </w:pPr>
      <w:bookmarkStart w:id="51" w:name="_Toc183526298"/>
      <w:bookmarkStart w:id="52" w:name="_Toc437612544"/>
      <w:r w:rsidRPr="00FB22CC">
        <w:rPr>
          <w:rFonts w:ascii="黑体" w:hAnsi="黑体" w:hint="eastAsia"/>
        </w:rPr>
        <w:t>第六条  费用与支付</w:t>
      </w:r>
      <w:bookmarkEnd w:id="51"/>
      <w:bookmarkEnd w:id="52"/>
    </w:p>
    <w:p w:rsidR="00BB34F9" w:rsidRDefault="00BB34F9" w:rsidP="00BB3EB4">
      <w:pPr>
        <w:tabs>
          <w:tab w:val="left" w:pos="1800"/>
        </w:tabs>
        <w:spacing w:line="360" w:lineRule="auto"/>
        <w:ind w:firstLineChars="200" w:firstLine="422"/>
      </w:pPr>
      <w:r>
        <w:rPr>
          <w:rFonts w:eastAsia="黑体" w:hint="eastAsia"/>
          <w:b/>
          <w:bCs/>
        </w:rPr>
        <w:t xml:space="preserve">6.1 </w:t>
      </w:r>
      <w:r>
        <w:rPr>
          <w:rFonts w:hint="eastAsia"/>
        </w:rPr>
        <w:t>勘察费用</w:t>
      </w:r>
    </w:p>
    <w:p w:rsidR="00BB34F9" w:rsidRDefault="00BB34F9" w:rsidP="00BB3EB4">
      <w:pPr>
        <w:tabs>
          <w:tab w:val="left" w:pos="1800"/>
        </w:tabs>
        <w:spacing w:line="360" w:lineRule="auto"/>
        <w:ind w:firstLineChars="200" w:firstLine="420"/>
      </w:pPr>
      <w:r>
        <w:rPr>
          <w:rFonts w:hint="eastAsia"/>
          <w:bCs/>
        </w:rPr>
        <w:t>业主应按合同条款的有关规定，按时向</w:t>
      </w:r>
      <w:r>
        <w:rPr>
          <w:rFonts w:hint="eastAsia"/>
        </w:rPr>
        <w:t>勘察单位</w:t>
      </w:r>
      <w:r>
        <w:rPr>
          <w:rFonts w:hint="eastAsia"/>
          <w:bCs/>
        </w:rPr>
        <w:t>支付勘察费用</w:t>
      </w:r>
      <w:r>
        <w:rPr>
          <w:rFonts w:hint="eastAsia"/>
        </w:rPr>
        <w:t>，以及勘察单位提供额外服务所应获得的费用。费用计算办法在合同专用条款中明确。</w:t>
      </w:r>
    </w:p>
    <w:p w:rsidR="00BB34F9" w:rsidRDefault="00BB34F9" w:rsidP="00BB3EB4">
      <w:pPr>
        <w:tabs>
          <w:tab w:val="left" w:pos="1800"/>
        </w:tabs>
        <w:spacing w:line="360" w:lineRule="auto"/>
        <w:ind w:firstLineChars="200" w:firstLine="422"/>
      </w:pPr>
      <w:r>
        <w:rPr>
          <w:rFonts w:eastAsia="黑体" w:hint="eastAsia"/>
          <w:b/>
          <w:bCs/>
        </w:rPr>
        <w:t>6.2</w:t>
      </w:r>
      <w:r>
        <w:rPr>
          <w:rFonts w:hint="eastAsia"/>
          <w:b/>
          <w:bCs/>
        </w:rPr>
        <w:t xml:space="preserve"> </w:t>
      </w:r>
      <w:r>
        <w:rPr>
          <w:rFonts w:hint="eastAsia"/>
        </w:rPr>
        <w:t>支付时间</w:t>
      </w:r>
    </w:p>
    <w:p w:rsidR="00BB34F9" w:rsidRDefault="00BB34F9" w:rsidP="00BB3EB4">
      <w:pPr>
        <w:tabs>
          <w:tab w:val="left" w:pos="1800"/>
        </w:tabs>
        <w:spacing w:line="360" w:lineRule="auto"/>
        <w:ind w:firstLineChars="200" w:firstLine="420"/>
      </w:pPr>
      <w:r>
        <w:rPr>
          <w:rFonts w:hint="eastAsia"/>
        </w:rPr>
        <w:t>业主应按合同条款规定的时间支付勘察费用。支付程序在合同专用条款中明确。</w:t>
      </w:r>
    </w:p>
    <w:p w:rsidR="00BB34F9" w:rsidRDefault="00BB34F9" w:rsidP="00BB3EB4">
      <w:pPr>
        <w:tabs>
          <w:tab w:val="left" w:pos="1800"/>
        </w:tabs>
        <w:spacing w:line="360" w:lineRule="auto"/>
        <w:ind w:firstLineChars="200" w:firstLine="422"/>
      </w:pPr>
      <w:r>
        <w:rPr>
          <w:rFonts w:eastAsia="黑体" w:hint="eastAsia"/>
          <w:b/>
          <w:bCs/>
        </w:rPr>
        <w:t>6.3</w:t>
      </w:r>
      <w:r>
        <w:rPr>
          <w:rFonts w:hint="eastAsia"/>
          <w:b/>
          <w:bCs/>
        </w:rPr>
        <w:t xml:space="preserve"> </w:t>
      </w:r>
      <w:r>
        <w:rPr>
          <w:rFonts w:hint="eastAsia"/>
        </w:rPr>
        <w:t>有异议的支付</w:t>
      </w:r>
    </w:p>
    <w:p w:rsidR="00BB34F9" w:rsidRDefault="00BB34F9" w:rsidP="00BB3EB4">
      <w:pPr>
        <w:tabs>
          <w:tab w:val="left" w:pos="1800"/>
        </w:tabs>
        <w:spacing w:line="360" w:lineRule="auto"/>
        <w:ind w:firstLineChars="200" w:firstLine="420"/>
      </w:pPr>
      <w:r>
        <w:rPr>
          <w:rFonts w:hint="eastAsia"/>
        </w:rPr>
        <w:t>如果业主对勘察单位提交的付款申请有异议时，业主应在</w:t>
      </w:r>
      <w:r>
        <w:rPr>
          <w:rFonts w:hint="eastAsia"/>
        </w:rPr>
        <w:t>7</w:t>
      </w:r>
      <w:r>
        <w:rPr>
          <w:rFonts w:hint="eastAsia"/>
        </w:rPr>
        <w:t>天内发出书面通知要求勘察单位澄清。业主应在收到勘察单位书面澄清</w:t>
      </w:r>
      <w:r>
        <w:rPr>
          <w:rFonts w:hint="eastAsia"/>
        </w:rPr>
        <w:t>(</w:t>
      </w:r>
      <w:r>
        <w:rPr>
          <w:rFonts w:hint="eastAsia"/>
        </w:rPr>
        <w:t>以业主签收的日期为准</w:t>
      </w:r>
      <w:r>
        <w:rPr>
          <w:rFonts w:hint="eastAsia"/>
        </w:rPr>
        <w:t>)</w:t>
      </w:r>
      <w:r>
        <w:rPr>
          <w:rFonts w:hint="eastAsia"/>
        </w:rPr>
        <w:t>之日起</w:t>
      </w:r>
      <w:r>
        <w:rPr>
          <w:rFonts w:hint="eastAsia"/>
        </w:rPr>
        <w:t>14</w:t>
      </w:r>
      <w:r>
        <w:rPr>
          <w:rFonts w:hint="eastAsia"/>
        </w:rPr>
        <w:t>天内签署付款审查意见。如果勘察单位在收到业主要求书面澄清的通知后</w:t>
      </w:r>
      <w:r>
        <w:rPr>
          <w:rFonts w:hint="eastAsia"/>
        </w:rPr>
        <w:t>7</w:t>
      </w:r>
      <w:r>
        <w:rPr>
          <w:rFonts w:hint="eastAsia"/>
        </w:rPr>
        <w:t>天内</w:t>
      </w:r>
      <w:r>
        <w:rPr>
          <w:rFonts w:hint="eastAsia"/>
        </w:rPr>
        <w:t>(</w:t>
      </w:r>
      <w:r>
        <w:rPr>
          <w:rFonts w:hint="eastAsia"/>
        </w:rPr>
        <w:t>以勘察单位收到通知的日期为准</w:t>
      </w:r>
      <w:r>
        <w:rPr>
          <w:rFonts w:hint="eastAsia"/>
        </w:rPr>
        <w:t>)</w:t>
      </w:r>
      <w:r>
        <w:rPr>
          <w:rFonts w:hint="eastAsia"/>
        </w:rPr>
        <w:t>未做任何书面答复，则业主将暂不予办理支付手续，直到勘察单位</w:t>
      </w:r>
      <w:proofErr w:type="gramStart"/>
      <w:r>
        <w:rPr>
          <w:rFonts w:hint="eastAsia"/>
        </w:rPr>
        <w:t>作出</w:t>
      </w:r>
      <w:proofErr w:type="gramEnd"/>
      <w:r>
        <w:rPr>
          <w:rFonts w:hint="eastAsia"/>
        </w:rPr>
        <w:t>书面澄清为止。</w:t>
      </w:r>
    </w:p>
    <w:p w:rsidR="00BB34F9" w:rsidRDefault="00BB34F9" w:rsidP="00BB3EB4">
      <w:pPr>
        <w:tabs>
          <w:tab w:val="left" w:pos="1800"/>
        </w:tabs>
        <w:spacing w:line="360" w:lineRule="auto"/>
        <w:ind w:firstLineChars="200" w:firstLine="422"/>
      </w:pPr>
      <w:r>
        <w:rPr>
          <w:rFonts w:eastAsia="黑体" w:hint="eastAsia"/>
          <w:b/>
          <w:bCs/>
        </w:rPr>
        <w:t>6.4</w:t>
      </w:r>
      <w:r>
        <w:rPr>
          <w:rFonts w:hint="eastAsia"/>
          <w:b/>
          <w:bCs/>
        </w:rPr>
        <w:t xml:space="preserve"> </w:t>
      </w:r>
      <w:r>
        <w:rPr>
          <w:rFonts w:hint="eastAsia"/>
        </w:rPr>
        <w:t>审查</w:t>
      </w:r>
    </w:p>
    <w:p w:rsidR="00BB34F9" w:rsidRDefault="00BB34F9" w:rsidP="00BB3EB4">
      <w:pPr>
        <w:tabs>
          <w:tab w:val="left" w:pos="1800"/>
        </w:tabs>
        <w:spacing w:line="360" w:lineRule="auto"/>
        <w:ind w:firstLineChars="200" w:firstLine="420"/>
        <w:rPr>
          <w:bCs/>
        </w:rPr>
      </w:pPr>
      <w:r>
        <w:rPr>
          <w:rFonts w:hint="eastAsia"/>
        </w:rPr>
        <w:t>勘察单位应保存能清楚证明有关勘察工作时间和支付费用的记录，并在业主有要求时允许业主指派的人员进行审查。</w:t>
      </w:r>
    </w:p>
    <w:p w:rsidR="00BB34F9" w:rsidRDefault="00BB34F9" w:rsidP="00BB3EB4">
      <w:pPr>
        <w:tabs>
          <w:tab w:val="left" w:pos="1800"/>
        </w:tabs>
        <w:spacing w:line="360" w:lineRule="auto"/>
        <w:ind w:firstLineChars="200" w:firstLine="422"/>
      </w:pPr>
      <w:r>
        <w:rPr>
          <w:rFonts w:eastAsia="黑体" w:hint="eastAsia"/>
          <w:b/>
          <w:bCs/>
        </w:rPr>
        <w:lastRenderedPageBreak/>
        <w:t xml:space="preserve">6.5 </w:t>
      </w:r>
      <w:r>
        <w:rPr>
          <w:rFonts w:hint="eastAsia"/>
        </w:rPr>
        <w:t>勘察费用的调整</w:t>
      </w:r>
    </w:p>
    <w:p w:rsidR="00BB34F9" w:rsidRDefault="00BB34F9" w:rsidP="00BB3EB4">
      <w:pPr>
        <w:tabs>
          <w:tab w:val="left" w:pos="1800"/>
        </w:tabs>
        <w:spacing w:line="360" w:lineRule="auto"/>
        <w:ind w:firstLineChars="200" w:firstLine="420"/>
      </w:pPr>
      <w:r>
        <w:rPr>
          <w:rFonts w:hint="eastAsia"/>
        </w:rPr>
        <w:t>合同实施期间，勘察费取费标准或计算方式或投标人填报的单价或合价或下浮比例均不随国家政策或法规、标准及市场因素的变化而调整。</w:t>
      </w:r>
    </w:p>
    <w:p w:rsidR="00BB34F9" w:rsidRDefault="00BB34F9" w:rsidP="00BB3EB4">
      <w:pPr>
        <w:tabs>
          <w:tab w:val="left" w:pos="1800"/>
        </w:tabs>
        <w:spacing w:line="360" w:lineRule="auto"/>
        <w:ind w:firstLineChars="200" w:firstLine="422"/>
      </w:pPr>
      <w:r>
        <w:rPr>
          <w:rFonts w:eastAsia="黑体" w:hint="eastAsia"/>
          <w:b/>
          <w:bCs/>
        </w:rPr>
        <w:t>6.6</w:t>
      </w:r>
      <w:r>
        <w:rPr>
          <w:rFonts w:hint="eastAsia"/>
          <w:b/>
          <w:bCs/>
        </w:rPr>
        <w:t xml:space="preserve"> </w:t>
      </w:r>
      <w:r>
        <w:rPr>
          <w:rFonts w:hint="eastAsia"/>
        </w:rPr>
        <w:t>质量保证金</w:t>
      </w:r>
    </w:p>
    <w:p w:rsidR="00BB34F9" w:rsidRDefault="00BB34F9" w:rsidP="00BB3EB4">
      <w:pPr>
        <w:tabs>
          <w:tab w:val="left" w:pos="1800"/>
        </w:tabs>
        <w:spacing w:line="360" w:lineRule="auto"/>
        <w:ind w:firstLineChars="200" w:firstLine="420"/>
      </w:pPr>
      <w:r>
        <w:rPr>
          <w:rFonts w:hint="eastAsia"/>
        </w:rPr>
        <w:t>不单独计列。</w:t>
      </w:r>
    </w:p>
    <w:p w:rsidR="00BB34F9" w:rsidRPr="00FB22CC" w:rsidRDefault="00BB34F9">
      <w:pPr>
        <w:pStyle w:val="2"/>
        <w:spacing w:before="156" w:after="156"/>
        <w:rPr>
          <w:rFonts w:ascii="黑体" w:hAnsi="黑体"/>
        </w:rPr>
      </w:pPr>
      <w:bookmarkStart w:id="53" w:name="_Toc183526299"/>
      <w:bookmarkStart w:id="54" w:name="_Toc437612545"/>
      <w:r w:rsidRPr="00FB22CC">
        <w:rPr>
          <w:rFonts w:ascii="黑体" w:hAnsi="黑体" w:hint="eastAsia"/>
        </w:rPr>
        <w:t>第七条  其  他</w:t>
      </w:r>
      <w:bookmarkEnd w:id="53"/>
      <w:bookmarkEnd w:id="54"/>
    </w:p>
    <w:p w:rsidR="00BB34F9" w:rsidRDefault="00BB34F9" w:rsidP="00BB3EB4">
      <w:pPr>
        <w:tabs>
          <w:tab w:val="left" w:pos="1800"/>
        </w:tabs>
        <w:spacing w:line="360" w:lineRule="auto"/>
        <w:ind w:firstLineChars="200" w:firstLine="422"/>
      </w:pPr>
      <w:r>
        <w:rPr>
          <w:rFonts w:eastAsia="黑体" w:hint="eastAsia"/>
          <w:b/>
          <w:bCs/>
        </w:rPr>
        <w:t>7.1</w:t>
      </w:r>
      <w:r>
        <w:rPr>
          <w:rFonts w:hint="eastAsia"/>
          <w:b/>
          <w:bCs/>
        </w:rPr>
        <w:t xml:space="preserve"> </w:t>
      </w:r>
      <w:r>
        <w:rPr>
          <w:rFonts w:hint="eastAsia"/>
        </w:rPr>
        <w:t>法律和法规</w:t>
      </w:r>
    </w:p>
    <w:p w:rsidR="00BB34F9" w:rsidRDefault="00BB34F9" w:rsidP="00BB3EB4">
      <w:pPr>
        <w:tabs>
          <w:tab w:val="left" w:pos="1800"/>
        </w:tabs>
        <w:spacing w:line="360" w:lineRule="auto"/>
        <w:ind w:firstLineChars="200" w:firstLine="420"/>
        <w:rPr>
          <w:bCs/>
        </w:rPr>
      </w:pPr>
      <w:r>
        <w:rPr>
          <w:rFonts w:hint="eastAsia"/>
          <w:bCs/>
        </w:rPr>
        <w:t>本合同应优先适用于深圳市的相关规定，在深圳市无相关合同解释时，参照国家现行法律、法规及规定进行解释。</w:t>
      </w:r>
    </w:p>
    <w:p w:rsidR="00BB34F9" w:rsidRDefault="00BB34F9" w:rsidP="00BB3EB4">
      <w:pPr>
        <w:tabs>
          <w:tab w:val="left" w:pos="1800"/>
        </w:tabs>
        <w:spacing w:line="360" w:lineRule="auto"/>
        <w:ind w:firstLineChars="200" w:firstLine="422"/>
      </w:pPr>
      <w:r>
        <w:rPr>
          <w:rFonts w:eastAsia="黑体" w:hint="eastAsia"/>
          <w:b/>
          <w:bCs/>
        </w:rPr>
        <w:t>7.2</w:t>
      </w:r>
      <w:r>
        <w:rPr>
          <w:rFonts w:hint="eastAsia"/>
          <w:b/>
          <w:bCs/>
        </w:rPr>
        <w:t xml:space="preserve"> </w:t>
      </w:r>
      <w:r>
        <w:rPr>
          <w:rFonts w:hint="eastAsia"/>
        </w:rPr>
        <w:t>转包和分包</w:t>
      </w:r>
    </w:p>
    <w:p w:rsidR="00BB34F9" w:rsidRDefault="00BB34F9" w:rsidP="00BB3EB4">
      <w:pPr>
        <w:tabs>
          <w:tab w:val="left" w:pos="1800"/>
        </w:tabs>
        <w:spacing w:line="360" w:lineRule="auto"/>
        <w:ind w:firstLineChars="200" w:firstLine="420"/>
      </w:pPr>
      <w:r>
        <w:rPr>
          <w:rFonts w:hint="eastAsia"/>
        </w:rPr>
        <w:t>(1)</w:t>
      </w:r>
      <w:r>
        <w:rPr>
          <w:rFonts w:hint="eastAsia"/>
        </w:rPr>
        <w:t>禁止勘察单位将本合同规定的勘察任务转包。</w:t>
      </w:r>
    </w:p>
    <w:p w:rsidR="00BB34F9" w:rsidRDefault="00BB34F9" w:rsidP="00BB3EB4">
      <w:pPr>
        <w:tabs>
          <w:tab w:val="left" w:pos="1800"/>
        </w:tabs>
        <w:spacing w:line="360" w:lineRule="auto"/>
        <w:ind w:firstLineChars="200" w:firstLine="420"/>
        <w:rPr>
          <w:bCs/>
        </w:rPr>
      </w:pPr>
      <w:r>
        <w:rPr>
          <w:rFonts w:hint="eastAsia"/>
        </w:rPr>
        <w:t>(2)</w:t>
      </w:r>
      <w:r>
        <w:rPr>
          <w:rFonts w:hint="eastAsia"/>
        </w:rPr>
        <w:t>未经业主书面同意，勘察单位不得将勘察工作的任何部分分包。即使得到了业主的书面同意，也不应解除勘察单位根据合同规定应承担的全部责任和义务，勘察单位应对其分包人的工作负全部责任。</w:t>
      </w:r>
    </w:p>
    <w:p w:rsidR="00BB34F9" w:rsidRDefault="00BB34F9" w:rsidP="00BB3EB4">
      <w:pPr>
        <w:tabs>
          <w:tab w:val="left" w:pos="1800"/>
        </w:tabs>
        <w:spacing w:line="360" w:lineRule="auto"/>
        <w:ind w:firstLineChars="200" w:firstLine="422"/>
      </w:pPr>
      <w:r>
        <w:rPr>
          <w:rFonts w:eastAsia="黑体" w:hint="eastAsia"/>
          <w:b/>
          <w:bCs/>
        </w:rPr>
        <w:t>7.3</w:t>
      </w:r>
      <w:r>
        <w:rPr>
          <w:rFonts w:hint="eastAsia"/>
          <w:b/>
          <w:bCs/>
        </w:rPr>
        <w:t xml:space="preserve"> </w:t>
      </w:r>
      <w:r>
        <w:rPr>
          <w:rFonts w:hint="eastAsia"/>
        </w:rPr>
        <w:t>版权</w:t>
      </w:r>
    </w:p>
    <w:p w:rsidR="00BB34F9" w:rsidRDefault="00BB34F9" w:rsidP="00BB3EB4">
      <w:pPr>
        <w:tabs>
          <w:tab w:val="left" w:pos="1800"/>
        </w:tabs>
        <w:spacing w:line="360" w:lineRule="auto"/>
        <w:ind w:firstLineChars="200" w:firstLine="420"/>
      </w:pPr>
      <w:r>
        <w:rPr>
          <w:rFonts w:hint="eastAsia"/>
        </w:rPr>
        <w:t>勘察单位拥有其勘察成果文件的版权。业主有权为本工程之目的使用或复制此类文件，事先不需取得勘察单位的许可。业主对所提供的资料及本工程的科研成果拥有版权，未经业主许可，勘察单位不得复制或出版。勘察单位在工程勘察上使用的或准备采用的任何专利、版权、设计商标或名称及其他受保护权利都必须取得合法的授权，所发生的一切费用由勘察单位自行承担。因勘察单位在工程勘察上使用的或准备采用的任何专利、版权、设计商标或名称及其他受保护权利的行为而引起的所有索赔和诉讼的费用都应由勘察单位承担。此外，勘察单位还应承担由此导致或与此有关的损害赔偿、诉讼费、指控费和其他开支。</w:t>
      </w:r>
    </w:p>
    <w:p w:rsidR="00BB34F9" w:rsidRDefault="00BB34F9" w:rsidP="00BB3EB4">
      <w:pPr>
        <w:tabs>
          <w:tab w:val="left" w:pos="1800"/>
        </w:tabs>
        <w:spacing w:line="360" w:lineRule="auto"/>
        <w:ind w:firstLineChars="200" w:firstLine="420"/>
      </w:pPr>
      <w:r>
        <w:rPr>
          <w:rFonts w:hint="eastAsia"/>
        </w:rPr>
        <w:t>上述应由勘察单位承担的所有费用均视为已包含在勘察单位的合同价中，业主</w:t>
      </w:r>
      <w:proofErr w:type="gramStart"/>
      <w:r>
        <w:rPr>
          <w:rFonts w:hint="eastAsia"/>
        </w:rPr>
        <w:t>不</w:t>
      </w:r>
      <w:proofErr w:type="gramEnd"/>
      <w:r>
        <w:rPr>
          <w:rFonts w:hint="eastAsia"/>
        </w:rPr>
        <w:t>另行支付。</w:t>
      </w:r>
    </w:p>
    <w:p w:rsidR="00BB34F9" w:rsidRDefault="00BB34F9" w:rsidP="00BB3EB4">
      <w:pPr>
        <w:tabs>
          <w:tab w:val="left" w:pos="1800"/>
        </w:tabs>
        <w:spacing w:line="360" w:lineRule="auto"/>
        <w:ind w:firstLineChars="200" w:firstLine="422"/>
      </w:pPr>
      <w:r>
        <w:rPr>
          <w:rFonts w:eastAsia="黑体" w:hint="eastAsia"/>
          <w:b/>
          <w:bCs/>
        </w:rPr>
        <w:t>7.4</w:t>
      </w:r>
      <w:r>
        <w:rPr>
          <w:rFonts w:hint="eastAsia"/>
          <w:b/>
          <w:bCs/>
        </w:rPr>
        <w:t xml:space="preserve"> </w:t>
      </w:r>
      <w:r>
        <w:rPr>
          <w:rFonts w:hint="eastAsia"/>
        </w:rPr>
        <w:t>利益的冲突</w:t>
      </w:r>
    </w:p>
    <w:p w:rsidR="00BB34F9" w:rsidRDefault="00BB34F9" w:rsidP="00BB3EB4">
      <w:pPr>
        <w:tabs>
          <w:tab w:val="left" w:pos="1800"/>
        </w:tabs>
        <w:spacing w:line="360" w:lineRule="auto"/>
        <w:ind w:firstLineChars="200" w:firstLine="420"/>
      </w:pPr>
      <w:r>
        <w:rPr>
          <w:rFonts w:hint="eastAsia"/>
        </w:rPr>
        <w:t>除合同另有规定外，勘察单位及其雇员</w:t>
      </w:r>
      <w:proofErr w:type="gramStart"/>
      <w:r>
        <w:rPr>
          <w:rFonts w:hint="eastAsia"/>
        </w:rPr>
        <w:t>不</w:t>
      </w:r>
      <w:proofErr w:type="gramEnd"/>
      <w:r>
        <w:rPr>
          <w:rFonts w:hint="eastAsia"/>
        </w:rPr>
        <w:t>应接受本合同规定以外的与本工程有关的利益和报酬；勘察单位不得参与</w:t>
      </w:r>
      <w:proofErr w:type="gramStart"/>
      <w:r>
        <w:rPr>
          <w:rFonts w:hint="eastAsia"/>
        </w:rPr>
        <w:t>与</w:t>
      </w:r>
      <w:proofErr w:type="gramEnd"/>
      <w:r>
        <w:rPr>
          <w:rFonts w:hint="eastAsia"/>
        </w:rPr>
        <w:t>业主的利益有冲突的任何活动。</w:t>
      </w:r>
    </w:p>
    <w:p w:rsidR="00BB34F9" w:rsidRDefault="00BB34F9" w:rsidP="00BB3EB4">
      <w:pPr>
        <w:tabs>
          <w:tab w:val="left" w:pos="1800"/>
        </w:tabs>
        <w:spacing w:line="360" w:lineRule="auto"/>
        <w:ind w:firstLineChars="200" w:firstLine="422"/>
      </w:pPr>
      <w:r>
        <w:rPr>
          <w:rFonts w:eastAsia="黑体" w:hint="eastAsia"/>
          <w:b/>
          <w:bCs/>
        </w:rPr>
        <w:t>7.5</w:t>
      </w:r>
      <w:r>
        <w:rPr>
          <w:rFonts w:hint="eastAsia"/>
          <w:b/>
          <w:bCs/>
        </w:rPr>
        <w:t xml:space="preserve"> </w:t>
      </w:r>
      <w:r>
        <w:rPr>
          <w:rFonts w:hint="eastAsia"/>
        </w:rPr>
        <w:t>争端的解决</w:t>
      </w:r>
    </w:p>
    <w:p w:rsidR="00BB34F9" w:rsidRDefault="00BB34F9" w:rsidP="00BB3EB4">
      <w:pPr>
        <w:spacing w:line="360" w:lineRule="auto"/>
        <w:ind w:firstLineChars="200" w:firstLine="420"/>
      </w:pPr>
      <w:r>
        <w:rPr>
          <w:rFonts w:hint="eastAsia"/>
        </w:rPr>
        <w:t>本合同在执行过程中，如发生任何争端、纠纷或因违反、终止本合同而引起的对损失损害的任何赔偿，应事先协商，在勘察单位和业主之间达成一致意见。如未能达成一致，可按合同专用条款的约定解决。</w:t>
      </w:r>
    </w:p>
    <w:p w:rsidR="00C571BF" w:rsidRDefault="00C571BF" w:rsidP="00BB3EB4">
      <w:pPr>
        <w:spacing w:line="360" w:lineRule="auto"/>
        <w:ind w:firstLineChars="200" w:firstLine="420"/>
      </w:pPr>
    </w:p>
    <w:p w:rsidR="00CC6A8C" w:rsidRDefault="00CC6A8C" w:rsidP="00BB3EB4">
      <w:pPr>
        <w:spacing w:line="360" w:lineRule="auto"/>
        <w:ind w:firstLineChars="200" w:firstLine="420"/>
      </w:pPr>
    </w:p>
    <w:p w:rsidR="00CC6A8C" w:rsidRDefault="00CC6A8C" w:rsidP="00BB3EB4">
      <w:pPr>
        <w:spacing w:line="360" w:lineRule="auto"/>
        <w:ind w:firstLineChars="200" w:firstLine="420"/>
      </w:pPr>
    </w:p>
    <w:p w:rsidR="00CC6A8C" w:rsidRDefault="00CC6A8C" w:rsidP="00BB3EB4">
      <w:pPr>
        <w:spacing w:line="360" w:lineRule="auto"/>
        <w:ind w:firstLineChars="200" w:firstLine="420"/>
      </w:pPr>
    </w:p>
    <w:p w:rsidR="00CC6A8C" w:rsidRDefault="00CC6A8C" w:rsidP="00BB3EB4">
      <w:pPr>
        <w:spacing w:line="360" w:lineRule="auto"/>
        <w:ind w:firstLineChars="200" w:firstLine="420"/>
      </w:pPr>
    </w:p>
    <w:p w:rsidR="00CC6A8C" w:rsidRDefault="00CC6A8C" w:rsidP="00BB3EB4">
      <w:pPr>
        <w:spacing w:line="360" w:lineRule="auto"/>
        <w:ind w:firstLineChars="200" w:firstLine="420"/>
      </w:pPr>
    </w:p>
    <w:p w:rsidR="00BB34F9" w:rsidRDefault="00BB34F9">
      <w:pPr>
        <w:pStyle w:val="1"/>
        <w:spacing w:before="156" w:after="156"/>
        <w:jc w:val="center"/>
        <w:rPr>
          <w:kern w:val="2"/>
        </w:rPr>
      </w:pPr>
      <w:bookmarkStart w:id="55" w:name="_Toc184207563"/>
      <w:bookmarkStart w:id="56" w:name="_Toc437612546"/>
      <w:r>
        <w:rPr>
          <w:rFonts w:hint="eastAsia"/>
          <w:kern w:val="2"/>
        </w:rPr>
        <w:t>勘察合同专用条款</w:t>
      </w:r>
      <w:bookmarkEnd w:id="55"/>
      <w:bookmarkEnd w:id="56"/>
    </w:p>
    <w:p w:rsidR="00BB34F9" w:rsidRDefault="00BB34F9">
      <w:pPr>
        <w:tabs>
          <w:tab w:val="left" w:pos="1800"/>
        </w:tabs>
        <w:spacing w:before="156" w:after="156" w:line="360" w:lineRule="auto"/>
        <w:ind w:firstLineChars="200" w:firstLine="422"/>
        <w:rPr>
          <w:rFonts w:eastAsia="仿宋_GB2312"/>
          <w:bCs/>
        </w:rPr>
      </w:pPr>
      <w:r>
        <w:rPr>
          <w:rFonts w:eastAsia="黑体" w:hint="eastAsia"/>
          <w:b/>
          <w:bCs/>
        </w:rPr>
        <w:t>说明：</w:t>
      </w:r>
      <w:r>
        <w:rPr>
          <w:rFonts w:eastAsia="仿宋_GB2312" w:hint="eastAsia"/>
          <w:bCs/>
        </w:rPr>
        <w:t>合同专用条款是在通用条款明确指出要在合同专用条款或数据表中予以具体规定的数据、信息或与工程所在地具体情况有关的规定，是必备的配套条件，不能缺少，否则，通用条款就不完善。合同专用条款的编号应与合同通用条款一致。</w:t>
      </w:r>
    </w:p>
    <w:p w:rsidR="00BB34F9" w:rsidRDefault="00BB34F9">
      <w:pPr>
        <w:tabs>
          <w:tab w:val="left" w:pos="1800"/>
        </w:tabs>
        <w:spacing w:before="156" w:after="156" w:line="360" w:lineRule="auto"/>
        <w:ind w:firstLineChars="200" w:firstLine="420"/>
        <w:rPr>
          <w:rFonts w:eastAsia="仿宋_GB2312"/>
          <w:bCs/>
        </w:rPr>
      </w:pPr>
      <w:r>
        <w:rPr>
          <w:rFonts w:eastAsia="仿宋_GB2312" w:hint="eastAsia"/>
          <w:bCs/>
        </w:rPr>
        <w:t>根据本项目的具体情况，对勘察合同通用条款的内容做如下修改和补充。</w:t>
      </w:r>
    </w:p>
    <w:p w:rsidR="00BB34F9" w:rsidRPr="00FB22CC" w:rsidRDefault="00BB34F9">
      <w:pPr>
        <w:pStyle w:val="2"/>
        <w:spacing w:before="156" w:after="156"/>
        <w:rPr>
          <w:rFonts w:ascii="黑体" w:hAnsi="黑体"/>
        </w:rPr>
      </w:pPr>
      <w:bookmarkStart w:id="57" w:name="_Toc156538601"/>
      <w:bookmarkStart w:id="58" w:name="_Toc182491498"/>
      <w:bookmarkStart w:id="59" w:name="_Toc183526301"/>
      <w:bookmarkStart w:id="60" w:name="_Toc437612547"/>
      <w:r w:rsidRPr="00FB22CC">
        <w:rPr>
          <w:rFonts w:ascii="黑体" w:hAnsi="黑体" w:hint="eastAsia"/>
        </w:rPr>
        <w:t>第一条  定义和解释</w:t>
      </w:r>
      <w:bookmarkEnd w:id="57"/>
      <w:bookmarkEnd w:id="58"/>
      <w:bookmarkEnd w:id="59"/>
      <w:bookmarkEnd w:id="60"/>
    </w:p>
    <w:p w:rsidR="00BB34F9" w:rsidRDefault="00BB34F9" w:rsidP="00BB3EB4">
      <w:pPr>
        <w:tabs>
          <w:tab w:val="left" w:pos="1800"/>
        </w:tabs>
        <w:spacing w:line="360" w:lineRule="auto"/>
        <w:ind w:firstLineChars="200" w:firstLine="422"/>
      </w:pPr>
      <w:r>
        <w:rPr>
          <w:rFonts w:eastAsia="黑体" w:hint="eastAsia"/>
          <w:b/>
          <w:bCs/>
        </w:rPr>
        <w:t>1.1</w:t>
      </w:r>
      <w:r>
        <w:rPr>
          <w:rFonts w:hint="eastAsia"/>
          <w:bCs/>
        </w:rPr>
        <w:t xml:space="preserve">  </w:t>
      </w:r>
      <w:r>
        <w:rPr>
          <w:rFonts w:hint="eastAsia"/>
        </w:rPr>
        <w:t>本款最后一句修改为</w:t>
      </w:r>
      <w:r>
        <w:rPr>
          <w:rFonts w:hint="eastAsia"/>
        </w:rPr>
        <w:t>:</w:t>
      </w:r>
      <w:r>
        <w:rPr>
          <w:rFonts w:hint="eastAsia"/>
        </w:rPr>
        <w:t>本次进行工程勘察的项目为</w:t>
      </w:r>
      <w:r>
        <w:rPr>
          <w:rFonts w:hint="eastAsia"/>
          <w:b/>
          <w:u w:val="single"/>
        </w:rPr>
        <w:t>深圳大学（</w:t>
      </w:r>
      <w:r w:rsidR="00CF34F7">
        <w:rPr>
          <w:rFonts w:hint="eastAsia"/>
          <w:b/>
          <w:u w:val="single"/>
        </w:rPr>
        <w:t>附属医院</w:t>
      </w:r>
      <w:r>
        <w:rPr>
          <w:rFonts w:hint="eastAsia"/>
          <w:b/>
          <w:u w:val="single"/>
        </w:rPr>
        <w:t>）人才安居房</w:t>
      </w:r>
      <w:r>
        <w:rPr>
          <w:rFonts w:hint="eastAsia"/>
          <w:bCs/>
        </w:rPr>
        <w:t>。</w:t>
      </w:r>
    </w:p>
    <w:p w:rsidR="00BB34F9" w:rsidRDefault="00BB34F9" w:rsidP="00BB3EB4">
      <w:pPr>
        <w:tabs>
          <w:tab w:val="left" w:pos="1800"/>
        </w:tabs>
        <w:spacing w:line="360" w:lineRule="auto"/>
        <w:ind w:firstLineChars="200" w:firstLine="422"/>
      </w:pPr>
      <w:r>
        <w:rPr>
          <w:rFonts w:eastAsia="黑体" w:hint="eastAsia"/>
          <w:b/>
          <w:bCs/>
        </w:rPr>
        <w:t>1.2</w:t>
      </w:r>
      <w:r>
        <w:rPr>
          <w:rFonts w:hint="eastAsia"/>
          <w:bCs/>
        </w:rPr>
        <w:t xml:space="preserve">  </w:t>
      </w:r>
      <w:r>
        <w:rPr>
          <w:rFonts w:hint="eastAsia"/>
        </w:rPr>
        <w:t>本款最后一句修改为：本合同的业主为</w:t>
      </w:r>
      <w:r>
        <w:rPr>
          <w:rFonts w:hint="eastAsia"/>
          <w:b/>
          <w:u w:val="single"/>
        </w:rPr>
        <w:t>深圳大学</w:t>
      </w:r>
      <w:r>
        <w:rPr>
          <w:rFonts w:hint="eastAsia"/>
        </w:rPr>
        <w:t>。</w:t>
      </w:r>
    </w:p>
    <w:p w:rsidR="00BB34F9" w:rsidRDefault="00BB34F9" w:rsidP="00BB3EB4">
      <w:pPr>
        <w:tabs>
          <w:tab w:val="left" w:pos="1800"/>
        </w:tabs>
        <w:spacing w:line="360" w:lineRule="auto"/>
        <w:ind w:firstLineChars="200" w:firstLine="422"/>
      </w:pPr>
      <w:r>
        <w:rPr>
          <w:rFonts w:eastAsia="黑体" w:hint="eastAsia"/>
          <w:b/>
          <w:bCs/>
        </w:rPr>
        <w:t>1.3</w:t>
      </w:r>
      <w:r>
        <w:rPr>
          <w:rFonts w:hint="eastAsia"/>
          <w:bCs/>
        </w:rPr>
        <w:t xml:space="preserve">  </w:t>
      </w:r>
      <w:r>
        <w:rPr>
          <w:rFonts w:hint="eastAsia"/>
        </w:rPr>
        <w:t>本款最后一句修改为：本合同的勘察单位为本项目工程勘察的受托人，即</w:t>
      </w:r>
      <w:r>
        <w:rPr>
          <w:rFonts w:hint="eastAsia"/>
          <w:b/>
          <w:u w:val="single"/>
        </w:rPr>
        <w:t xml:space="preserve">  </w:t>
      </w:r>
      <w:r>
        <w:rPr>
          <w:b/>
          <w:u w:val="single"/>
        </w:rPr>
        <w:t xml:space="preserve"> </w:t>
      </w:r>
      <w:r>
        <w:rPr>
          <w:rFonts w:hint="eastAsia"/>
          <w:b/>
          <w:u w:val="single"/>
        </w:rPr>
        <w:t xml:space="preserve">     </w:t>
      </w:r>
      <w:r>
        <w:rPr>
          <w:b/>
          <w:u w:val="single"/>
        </w:rPr>
        <w:t xml:space="preserve">  </w:t>
      </w:r>
      <w:r>
        <w:rPr>
          <w:rFonts w:hint="eastAsia"/>
        </w:rPr>
        <w:t>。</w:t>
      </w:r>
    </w:p>
    <w:p w:rsidR="00BB34F9" w:rsidRPr="00FB22CC" w:rsidRDefault="00BB34F9">
      <w:pPr>
        <w:pStyle w:val="2"/>
        <w:spacing w:before="156" w:after="156"/>
        <w:rPr>
          <w:rFonts w:ascii="黑体" w:hAnsi="黑体"/>
        </w:rPr>
      </w:pPr>
      <w:bookmarkStart w:id="61" w:name="_Toc183526302"/>
      <w:bookmarkStart w:id="62" w:name="_Toc437612548"/>
      <w:r w:rsidRPr="00FB22CC">
        <w:rPr>
          <w:rFonts w:ascii="黑体" w:hAnsi="黑体" w:hint="eastAsia"/>
        </w:rPr>
        <w:t>第二条  业主的责任和义务</w:t>
      </w:r>
      <w:bookmarkEnd w:id="61"/>
      <w:bookmarkEnd w:id="62"/>
    </w:p>
    <w:p w:rsidR="00BB34F9" w:rsidRDefault="00BB34F9" w:rsidP="00BB3EB4">
      <w:pPr>
        <w:spacing w:line="360" w:lineRule="auto"/>
        <w:ind w:firstLineChars="196" w:firstLine="413"/>
      </w:pPr>
      <w:r>
        <w:rPr>
          <w:rFonts w:eastAsia="黑体" w:hint="eastAsia"/>
          <w:b/>
        </w:rPr>
        <w:t>2.4</w:t>
      </w:r>
      <w:r>
        <w:rPr>
          <w:rFonts w:hint="eastAsia"/>
        </w:rPr>
        <w:t xml:space="preserve"> </w:t>
      </w:r>
      <w:r>
        <w:rPr>
          <w:rFonts w:hint="eastAsia"/>
        </w:rPr>
        <w:t>业主答复勘察单位书面提交的有关问题的时间：收到书面意见后</w:t>
      </w:r>
      <w:r>
        <w:rPr>
          <w:b/>
          <w:u w:val="single"/>
        </w:rPr>
        <w:t>10</w:t>
      </w:r>
      <w:r>
        <w:rPr>
          <w:rFonts w:hint="eastAsia"/>
        </w:rPr>
        <w:t>天内。</w:t>
      </w:r>
    </w:p>
    <w:p w:rsidR="00BB34F9" w:rsidRPr="00FB22CC" w:rsidRDefault="00BB34F9">
      <w:pPr>
        <w:pStyle w:val="2"/>
        <w:spacing w:before="156" w:after="156"/>
        <w:rPr>
          <w:rFonts w:ascii="黑体" w:hAnsi="黑体"/>
        </w:rPr>
      </w:pPr>
      <w:bookmarkStart w:id="63" w:name="_Toc156538603"/>
      <w:bookmarkStart w:id="64" w:name="_Toc182491500"/>
      <w:bookmarkStart w:id="65" w:name="_Toc183526303"/>
      <w:bookmarkStart w:id="66" w:name="_Toc437612549"/>
      <w:r w:rsidRPr="00FB22CC">
        <w:rPr>
          <w:rFonts w:ascii="黑体" w:hAnsi="黑体" w:hint="eastAsia"/>
        </w:rPr>
        <w:t>第三条  勘察单位的责任与义务</w:t>
      </w:r>
      <w:bookmarkEnd w:id="63"/>
      <w:bookmarkEnd w:id="64"/>
      <w:bookmarkEnd w:id="65"/>
      <w:bookmarkEnd w:id="66"/>
    </w:p>
    <w:p w:rsidR="00BB34F9" w:rsidRDefault="00BB34F9" w:rsidP="00BB3EB4">
      <w:pPr>
        <w:spacing w:line="360" w:lineRule="auto"/>
        <w:ind w:firstLineChars="150" w:firstLine="316"/>
      </w:pPr>
      <w:r>
        <w:rPr>
          <w:rFonts w:eastAsia="黑体" w:hint="eastAsia"/>
          <w:b/>
        </w:rPr>
        <w:t xml:space="preserve">3.1 </w:t>
      </w:r>
      <w:r>
        <w:rPr>
          <w:rFonts w:hint="eastAsia"/>
        </w:rPr>
        <w:t>勘察工作具体内容主要包括</w:t>
      </w:r>
      <w:r>
        <w:t>(</w:t>
      </w:r>
      <w:r>
        <w:rPr>
          <w:rFonts w:hint="eastAsia"/>
        </w:rPr>
        <w:t>但不限于</w:t>
      </w:r>
      <w:r>
        <w:t>)</w:t>
      </w:r>
      <w:r>
        <w:rPr>
          <w:rFonts w:hint="eastAsia"/>
        </w:rPr>
        <w:t>以下内容：</w:t>
      </w:r>
    </w:p>
    <w:p w:rsidR="00BB34F9" w:rsidRDefault="00BB34F9" w:rsidP="00BB3EB4">
      <w:pPr>
        <w:spacing w:line="360" w:lineRule="auto"/>
        <w:ind w:firstLineChars="177" w:firstLine="372"/>
      </w:pPr>
      <w:r>
        <w:t>(1)</w:t>
      </w:r>
      <w:r>
        <w:rPr>
          <w:rFonts w:hint="eastAsia"/>
        </w:rPr>
        <w:t xml:space="preserve"> </w:t>
      </w:r>
      <w:r>
        <w:rPr>
          <w:rFonts w:hint="eastAsia"/>
        </w:rPr>
        <w:t>根据建设工程的要求，</w:t>
      </w:r>
      <w:r w:rsidRPr="00222D54">
        <w:rPr>
          <w:rFonts w:hint="eastAsia"/>
        </w:rPr>
        <w:t>进行工程</w:t>
      </w:r>
      <w:r w:rsidRPr="00222D54">
        <w:t>勘察、</w:t>
      </w:r>
      <w:r w:rsidRPr="00222D54">
        <w:rPr>
          <w:rFonts w:hint="eastAsia"/>
        </w:rPr>
        <w:t>地形测量</w:t>
      </w:r>
      <w:r w:rsidR="00C571BF" w:rsidRPr="00222D54">
        <w:rPr>
          <w:rFonts w:hint="eastAsia"/>
        </w:rPr>
        <w:t>、</w:t>
      </w:r>
      <w:r w:rsidRPr="00222D54">
        <w:rPr>
          <w:rFonts w:hint="eastAsia"/>
        </w:rPr>
        <w:t>控制点测量、地下管线及构筑物探测</w:t>
      </w:r>
      <w:r w:rsidR="00222D54">
        <w:rPr>
          <w:rFonts w:hint="eastAsia"/>
        </w:rPr>
        <w:t>、土壤氡</w:t>
      </w:r>
      <w:r w:rsidR="00C571BF" w:rsidRPr="00222D54">
        <w:rPr>
          <w:rFonts w:hint="eastAsia"/>
        </w:rPr>
        <w:t>检测</w:t>
      </w:r>
      <w:r w:rsidRPr="00222D54">
        <w:rPr>
          <w:rFonts w:hint="eastAsia"/>
        </w:rPr>
        <w:t>（</w:t>
      </w:r>
      <w:r w:rsidRPr="00222D54">
        <w:t>上述工作内容</w:t>
      </w:r>
      <w:r w:rsidRPr="00222D54">
        <w:rPr>
          <w:rFonts w:hint="eastAsia"/>
        </w:rPr>
        <w:t>需</w:t>
      </w:r>
      <w:r>
        <w:rPr>
          <w:rFonts w:hint="eastAsia"/>
        </w:rPr>
        <w:t>先</w:t>
      </w:r>
      <w:r>
        <w:t>经设计单位、建设单位确认后方可实施）</w:t>
      </w:r>
      <w:r>
        <w:rPr>
          <w:rFonts w:hint="eastAsia"/>
        </w:rPr>
        <w:t>等，到国土部门调查并提供规划或选址方案红线范围内用地及地籍成果，编制建设工程勘察成果文件。所有勘察工作开始前，均需要与建设单位和设计单位确认合同内各项工作的内容和要求。</w:t>
      </w:r>
    </w:p>
    <w:p w:rsidR="00BB34F9" w:rsidRDefault="00BB34F9" w:rsidP="00BB3EB4">
      <w:pPr>
        <w:spacing w:line="360" w:lineRule="auto"/>
        <w:ind w:firstLineChars="177" w:firstLine="372"/>
      </w:pPr>
      <w:r>
        <w:t>(2)</w:t>
      </w:r>
      <w:r>
        <w:rPr>
          <w:rFonts w:hint="eastAsia"/>
        </w:rPr>
        <w:t>为工程勘察进行必要的专题研究、技术论证工作。</w:t>
      </w:r>
    </w:p>
    <w:p w:rsidR="00BB34F9" w:rsidRDefault="00BB34F9" w:rsidP="00BB3EB4">
      <w:pPr>
        <w:spacing w:line="360" w:lineRule="auto"/>
        <w:ind w:firstLineChars="177" w:firstLine="372"/>
      </w:pPr>
      <w:r>
        <w:t>(3)</w:t>
      </w:r>
      <w:r>
        <w:rPr>
          <w:rFonts w:hint="eastAsia"/>
        </w:rPr>
        <w:t>根据有关方面的意见，对勘察成果文件进行修改和完善。</w:t>
      </w:r>
      <w:r>
        <w:t xml:space="preserve"> </w:t>
      </w:r>
    </w:p>
    <w:p w:rsidR="00BB34F9" w:rsidRDefault="00BB34F9" w:rsidP="00BB3EB4">
      <w:pPr>
        <w:spacing w:line="360" w:lineRule="auto"/>
        <w:ind w:firstLineChars="177" w:firstLine="372"/>
      </w:pPr>
      <w:r>
        <w:t>(4)</w:t>
      </w:r>
      <w:r>
        <w:rPr>
          <w:rFonts w:hint="eastAsia"/>
        </w:rPr>
        <w:t>施工期间，派驻现场勘察代表，提供施工阶段的指导和补充勘察等后续服务。</w:t>
      </w:r>
    </w:p>
    <w:p w:rsidR="00BB34F9" w:rsidRDefault="00BB34F9" w:rsidP="00BB3EB4">
      <w:pPr>
        <w:spacing w:line="360" w:lineRule="auto"/>
        <w:ind w:firstLineChars="177" w:firstLine="372"/>
      </w:pPr>
      <w:r>
        <w:t>(5)</w:t>
      </w:r>
      <w:r>
        <w:rPr>
          <w:rFonts w:hint="eastAsia"/>
        </w:rPr>
        <w:t>承办勘察成果评审会，并自行承担所发生的会务费、专家费等一切费用。</w:t>
      </w:r>
    </w:p>
    <w:p w:rsidR="00BB34F9" w:rsidRDefault="00BB34F9" w:rsidP="00BB3EB4">
      <w:pPr>
        <w:spacing w:line="360" w:lineRule="auto"/>
        <w:ind w:firstLineChars="177" w:firstLine="372"/>
      </w:pPr>
      <w:r>
        <w:t>(6)</w:t>
      </w:r>
      <w:r>
        <w:rPr>
          <w:rFonts w:hint="eastAsia"/>
        </w:rPr>
        <w:t>自行收集、购买与本工程勘察设计有关的第三方资料，必要时必须刊登与本工程勘察有关的各类通</w:t>
      </w:r>
      <w:r>
        <w:t>(</w:t>
      </w:r>
      <w:r>
        <w:rPr>
          <w:rFonts w:hint="eastAsia"/>
        </w:rPr>
        <w:t>公</w:t>
      </w:r>
      <w:r>
        <w:t>)</w:t>
      </w:r>
      <w:r>
        <w:rPr>
          <w:rFonts w:hint="eastAsia"/>
        </w:rPr>
        <w:t>告。</w:t>
      </w:r>
    </w:p>
    <w:p w:rsidR="00BB34F9" w:rsidRDefault="00BB34F9" w:rsidP="00BB3EB4">
      <w:pPr>
        <w:spacing w:line="360" w:lineRule="auto"/>
        <w:ind w:firstLineChars="177" w:firstLine="372"/>
      </w:pPr>
      <w:r>
        <w:t>(7)</w:t>
      </w:r>
      <w:r>
        <w:rPr>
          <w:rFonts w:hint="eastAsia"/>
        </w:rPr>
        <w:t>提交勘察成果文件，</w:t>
      </w:r>
      <w:r w:rsidRPr="00222D54">
        <w:rPr>
          <w:rFonts w:hint="eastAsia"/>
        </w:rPr>
        <w:t>包括但不限于详细</w:t>
      </w:r>
      <w:r w:rsidRPr="00222D54">
        <w:t>勘察报告</w:t>
      </w:r>
      <w:r w:rsidRPr="00222D54">
        <w:rPr>
          <w:rFonts w:hint="eastAsia"/>
        </w:rPr>
        <w:t>（</w:t>
      </w:r>
      <w:r w:rsidRPr="00222D54">
        <w:t>经审查</w:t>
      </w:r>
      <w:r w:rsidRPr="00222D54">
        <w:rPr>
          <w:rFonts w:hint="eastAsia"/>
        </w:rPr>
        <w:t>合格</w:t>
      </w:r>
      <w:r w:rsidRPr="00222D54">
        <w:t>）、</w:t>
      </w:r>
      <w:r w:rsidRPr="00222D54">
        <w:rPr>
          <w:rFonts w:hint="eastAsia"/>
        </w:rPr>
        <w:t>地下</w:t>
      </w:r>
      <w:r w:rsidRPr="00222D54">
        <w:t>管线及构筑物</w:t>
      </w:r>
      <w:r w:rsidRPr="00222D54">
        <w:rPr>
          <w:rFonts w:hint="eastAsia"/>
        </w:rPr>
        <w:t>探测报告（包</w:t>
      </w:r>
      <w:r w:rsidRPr="00222D54">
        <w:rPr>
          <w:rFonts w:hint="eastAsia"/>
        </w:rPr>
        <w:lastRenderedPageBreak/>
        <w:t>括</w:t>
      </w:r>
      <w:r w:rsidRPr="00222D54">
        <w:t>向</w:t>
      </w:r>
      <w:r w:rsidR="0056500C">
        <w:rPr>
          <w:rFonts w:hint="eastAsia"/>
        </w:rPr>
        <w:t>水</w:t>
      </w:r>
      <w:proofErr w:type="gramStart"/>
      <w:r w:rsidRPr="00222D54">
        <w:t>务</w:t>
      </w:r>
      <w:proofErr w:type="gramEnd"/>
      <w:r w:rsidRPr="00222D54">
        <w:rPr>
          <w:rFonts w:hint="eastAsia"/>
        </w:rPr>
        <w:t>部门</w:t>
      </w:r>
      <w:r w:rsidRPr="00222D54">
        <w:t>申请排水许可的探测资料）</w:t>
      </w:r>
      <w:r w:rsidRPr="00222D54">
        <w:rPr>
          <w:rFonts w:hint="eastAsia"/>
        </w:rPr>
        <w:t>、现状地形测量资料及</w:t>
      </w:r>
      <w:r w:rsidRPr="00222D54">
        <w:t>控制点测量</w:t>
      </w:r>
      <w:r w:rsidR="00C571BF" w:rsidRPr="00222D54">
        <w:rPr>
          <w:rFonts w:hint="eastAsia"/>
        </w:rPr>
        <w:t>、土壤氡检测报告</w:t>
      </w:r>
      <w:r w:rsidRPr="00222D54">
        <w:rPr>
          <w:rFonts w:hint="eastAsia"/>
        </w:rPr>
        <w:t>等</w:t>
      </w:r>
      <w:r>
        <w:rPr>
          <w:rFonts w:hint="eastAsia"/>
        </w:rPr>
        <w:t>。</w:t>
      </w:r>
    </w:p>
    <w:p w:rsidR="00BB34F9" w:rsidRDefault="00BB34F9" w:rsidP="00BB3EB4">
      <w:pPr>
        <w:spacing w:line="360" w:lineRule="auto"/>
        <w:ind w:firstLineChars="177" w:firstLine="372"/>
      </w:pPr>
      <w:r>
        <w:t>(8)</w:t>
      </w:r>
      <w:r>
        <w:rPr>
          <w:rFonts w:hint="eastAsia"/>
        </w:rPr>
        <w:t>配合业主根据工程设计实际需要，调整勘察工作内容，最终的勘察工程量以业主或业主委托的相关单位审定数量为准。</w:t>
      </w:r>
    </w:p>
    <w:p w:rsidR="00BB34F9" w:rsidRDefault="00BB34F9" w:rsidP="00BB3EB4">
      <w:pPr>
        <w:spacing w:line="360" w:lineRule="auto"/>
        <w:ind w:firstLineChars="150" w:firstLine="315"/>
      </w:pPr>
      <w:r>
        <w:rPr>
          <w:rFonts w:hint="eastAsia"/>
        </w:rPr>
        <w:t>（</w:t>
      </w:r>
      <w:r>
        <w:rPr>
          <w:rFonts w:hint="eastAsia"/>
        </w:rPr>
        <w:t>9</w:t>
      </w:r>
      <w:r>
        <w:rPr>
          <w:rFonts w:hint="eastAsia"/>
        </w:rPr>
        <w:t>）业主要求办理的与本工程勘察有关的其他一切事务。</w:t>
      </w:r>
    </w:p>
    <w:p w:rsidR="00BB34F9" w:rsidRDefault="00BB34F9" w:rsidP="00BB3EB4">
      <w:pPr>
        <w:tabs>
          <w:tab w:val="left" w:pos="1800"/>
        </w:tabs>
        <w:spacing w:line="360" w:lineRule="auto"/>
        <w:ind w:firstLineChars="200" w:firstLine="422"/>
      </w:pPr>
      <w:r>
        <w:rPr>
          <w:rFonts w:eastAsia="黑体"/>
          <w:b/>
          <w:bCs/>
        </w:rPr>
        <w:t>3</w:t>
      </w:r>
      <w:r>
        <w:rPr>
          <w:rFonts w:eastAsia="黑体" w:hint="eastAsia"/>
          <w:b/>
          <w:bCs/>
        </w:rPr>
        <w:t>.</w:t>
      </w:r>
      <w:r>
        <w:rPr>
          <w:rFonts w:eastAsia="黑体"/>
          <w:b/>
          <w:bCs/>
        </w:rPr>
        <w:t>7</w:t>
      </w:r>
      <w:r>
        <w:rPr>
          <w:rFonts w:eastAsia="黑体" w:hint="eastAsia"/>
          <w:b/>
          <w:bCs/>
        </w:rPr>
        <w:t>通用条款本款末增加：</w:t>
      </w:r>
      <w:r>
        <w:rPr>
          <w:rFonts w:hint="eastAsia"/>
        </w:rPr>
        <w:t>勘察工作完成后，</w:t>
      </w:r>
      <w:r>
        <w:t>必须</w:t>
      </w:r>
      <w:r>
        <w:rPr>
          <w:rFonts w:hint="eastAsia"/>
        </w:rPr>
        <w:t>恢复</w:t>
      </w:r>
      <w:r>
        <w:t>到进场前的地形地貌、</w:t>
      </w:r>
      <w:r>
        <w:rPr>
          <w:rFonts w:hint="eastAsia"/>
        </w:rPr>
        <w:t>草皮及</w:t>
      </w:r>
      <w:r>
        <w:t>道路</w:t>
      </w:r>
      <w:r>
        <w:rPr>
          <w:rFonts w:hint="eastAsia"/>
        </w:rPr>
        <w:t>状况，</w:t>
      </w:r>
      <w:r>
        <w:t>并将泥浆等垃圾清理出校园</w:t>
      </w:r>
      <w:r>
        <w:rPr>
          <w:rFonts w:hint="eastAsia"/>
        </w:rPr>
        <w:t>（</w:t>
      </w:r>
      <w:r>
        <w:t>树木迁移</w:t>
      </w:r>
      <w:r>
        <w:rPr>
          <w:rFonts w:hint="eastAsia"/>
        </w:rPr>
        <w:t>由</w:t>
      </w:r>
      <w:r>
        <w:t>业主另外</w:t>
      </w:r>
      <w:r>
        <w:rPr>
          <w:rFonts w:hint="eastAsia"/>
        </w:rPr>
        <w:t>委托</w:t>
      </w:r>
      <w:r>
        <w:t>）</w:t>
      </w:r>
      <w:r>
        <w:rPr>
          <w:rFonts w:hint="eastAsia"/>
        </w:rPr>
        <w:t>。</w:t>
      </w:r>
    </w:p>
    <w:p w:rsidR="00BB34F9" w:rsidRPr="00FB22CC" w:rsidRDefault="00BB34F9">
      <w:pPr>
        <w:pStyle w:val="2"/>
        <w:spacing w:before="156" w:after="156"/>
        <w:rPr>
          <w:rFonts w:ascii="黑体" w:hAnsi="黑体"/>
        </w:rPr>
      </w:pPr>
      <w:bookmarkStart w:id="67" w:name="_Toc156538604"/>
      <w:bookmarkStart w:id="68" w:name="_Toc182491501"/>
      <w:bookmarkStart w:id="69" w:name="_Toc183526304"/>
      <w:bookmarkStart w:id="70" w:name="_Toc437612550"/>
      <w:r w:rsidRPr="00FB22CC">
        <w:rPr>
          <w:rFonts w:ascii="黑体" w:hAnsi="黑体" w:hint="eastAsia"/>
        </w:rPr>
        <w:t>第四条  违约与赔偿</w:t>
      </w:r>
      <w:bookmarkEnd w:id="67"/>
      <w:bookmarkEnd w:id="68"/>
      <w:bookmarkEnd w:id="69"/>
      <w:bookmarkEnd w:id="70"/>
    </w:p>
    <w:p w:rsidR="00BB34F9" w:rsidRDefault="00BB34F9" w:rsidP="00BB3EB4">
      <w:pPr>
        <w:tabs>
          <w:tab w:val="left" w:pos="1800"/>
        </w:tabs>
        <w:spacing w:line="360" w:lineRule="auto"/>
        <w:ind w:firstLineChars="200" w:firstLine="422"/>
      </w:pPr>
      <w:r>
        <w:rPr>
          <w:rFonts w:eastAsia="黑体" w:hint="eastAsia"/>
          <w:b/>
          <w:bCs/>
        </w:rPr>
        <w:t xml:space="preserve">4.4 </w:t>
      </w:r>
      <w:r>
        <w:rPr>
          <w:rFonts w:hint="eastAsia"/>
        </w:rPr>
        <w:t>赔偿金额为实际损失的</w:t>
      </w:r>
      <w:r>
        <w:rPr>
          <w:rFonts w:hint="eastAsia"/>
          <w:b/>
          <w:u w:val="single"/>
        </w:rPr>
        <w:t>100</w:t>
      </w:r>
      <w:r>
        <w:rPr>
          <w:rFonts w:hint="eastAsia"/>
        </w:rPr>
        <w:t>%</w:t>
      </w:r>
      <w:r>
        <w:rPr>
          <w:rFonts w:hint="eastAsia"/>
        </w:rPr>
        <w:t>，但</w:t>
      </w:r>
      <w:proofErr w:type="gramStart"/>
      <w:r>
        <w:rPr>
          <w:rFonts w:hint="eastAsia"/>
        </w:rPr>
        <w:t>赔偿总</w:t>
      </w:r>
      <w:proofErr w:type="gramEnd"/>
      <w:r>
        <w:rPr>
          <w:rFonts w:hint="eastAsia"/>
        </w:rPr>
        <w:t>金额不应超过本合同工程的勘察费用。</w:t>
      </w:r>
    </w:p>
    <w:p w:rsidR="00BB34F9" w:rsidRDefault="00BB34F9" w:rsidP="00BB3EB4">
      <w:pPr>
        <w:spacing w:line="360" w:lineRule="auto"/>
        <w:ind w:firstLineChars="200" w:firstLine="422"/>
      </w:pPr>
      <w:r>
        <w:rPr>
          <w:rFonts w:eastAsia="黑体" w:hint="eastAsia"/>
          <w:b/>
          <w:bCs/>
        </w:rPr>
        <w:t>4.5</w:t>
      </w:r>
      <w:r>
        <w:rPr>
          <w:rFonts w:eastAsia="黑体" w:hint="eastAsia"/>
          <w:b/>
          <w:bCs/>
        </w:rPr>
        <w:t>通用条款本款末增加：</w:t>
      </w:r>
      <w:r>
        <w:rPr>
          <w:rFonts w:hint="eastAsia"/>
        </w:rPr>
        <w:t>“为此，业主或业主委托的咨询（</w:t>
      </w:r>
      <w:r>
        <w:t>审查）</w:t>
      </w:r>
      <w:r>
        <w:rPr>
          <w:rFonts w:hint="eastAsia"/>
        </w:rPr>
        <w:t>单位将对勘察成果进行不少于</w:t>
      </w:r>
      <w:r>
        <w:rPr>
          <w:rFonts w:hint="eastAsia"/>
        </w:rPr>
        <w:t>20%</w:t>
      </w:r>
      <w:r>
        <w:rPr>
          <w:rFonts w:hint="eastAsia"/>
        </w:rPr>
        <w:t>的抽查，若发现勘察成果错误或勘察单位弄虚作假，则业主将根据出现错误或弄虚作假的勘察成果占实际抽查工作量的比例</w:t>
      </w:r>
      <w:r>
        <w:rPr>
          <w:rFonts w:hint="eastAsia"/>
        </w:rPr>
        <w:t>(B)</w:t>
      </w:r>
      <w:r>
        <w:rPr>
          <w:rFonts w:hint="eastAsia"/>
        </w:rPr>
        <w:t>相应扣除合同价款</w:t>
      </w:r>
      <w:r>
        <w:rPr>
          <w:rFonts w:hint="eastAsia"/>
        </w:rPr>
        <w:t>(</w:t>
      </w:r>
      <w:r>
        <w:rPr>
          <w:rFonts w:hint="eastAsia"/>
        </w:rPr>
        <w:t>即扣除价款</w:t>
      </w:r>
      <w:r>
        <w:rPr>
          <w:rFonts w:hint="eastAsia"/>
        </w:rPr>
        <w:t>=</w:t>
      </w:r>
      <w:r>
        <w:rPr>
          <w:rFonts w:hint="eastAsia"/>
        </w:rPr>
        <w:t>合同总金额</w:t>
      </w:r>
      <w:r>
        <w:t>×</w:t>
      </w:r>
      <w:r>
        <w:rPr>
          <w:rFonts w:hint="eastAsia"/>
        </w:rPr>
        <w:t>B)</w:t>
      </w:r>
      <w:r>
        <w:rPr>
          <w:rFonts w:hint="eastAsia"/>
        </w:rPr>
        <w:t>，同时</w:t>
      </w:r>
      <w:proofErr w:type="gramStart"/>
      <w:r>
        <w:rPr>
          <w:rFonts w:hint="eastAsia"/>
        </w:rPr>
        <w:t>不</w:t>
      </w:r>
      <w:proofErr w:type="gramEnd"/>
      <w:r>
        <w:rPr>
          <w:rFonts w:hint="eastAsia"/>
        </w:rPr>
        <w:t>免除勘察单位应承担的其它责任。”</w:t>
      </w:r>
    </w:p>
    <w:p w:rsidR="00BB34F9" w:rsidRDefault="00BB34F9" w:rsidP="00BB3EB4">
      <w:pPr>
        <w:spacing w:line="360" w:lineRule="auto"/>
        <w:ind w:firstLineChars="200" w:firstLine="422"/>
      </w:pPr>
      <w:r>
        <w:rPr>
          <w:rFonts w:eastAsia="黑体" w:hint="eastAsia"/>
          <w:b/>
        </w:rPr>
        <w:t>4.6</w:t>
      </w:r>
      <w:r>
        <w:rPr>
          <w:rFonts w:eastAsia="黑体" w:hint="eastAsia"/>
          <w:b/>
          <w:bCs/>
        </w:rPr>
        <w:t>通用条款本款末增加：</w:t>
      </w:r>
      <w:r>
        <w:rPr>
          <w:rFonts w:hint="eastAsia"/>
        </w:rPr>
        <w:t>合同生效后，乙方如要求终止或解除合同，乙方应在</w:t>
      </w:r>
      <w:r>
        <w:rPr>
          <w:rFonts w:hint="eastAsia"/>
        </w:rPr>
        <w:t>30</w:t>
      </w:r>
      <w:r>
        <w:rPr>
          <w:rFonts w:hint="eastAsia"/>
        </w:rPr>
        <w:t>日内赔</w:t>
      </w:r>
      <w:proofErr w:type="gramStart"/>
      <w:r>
        <w:rPr>
          <w:rFonts w:hint="eastAsia"/>
        </w:rPr>
        <w:t>付本</w:t>
      </w:r>
      <w:proofErr w:type="gramEnd"/>
      <w:r>
        <w:rPr>
          <w:rFonts w:hint="eastAsia"/>
        </w:rPr>
        <w:t>合同的合同款给甲方，并承担因终止或解除合同的相关责任。</w:t>
      </w:r>
    </w:p>
    <w:p w:rsidR="00BB34F9" w:rsidRDefault="00BB34F9" w:rsidP="00BB3EB4">
      <w:pPr>
        <w:spacing w:line="360" w:lineRule="auto"/>
        <w:ind w:firstLineChars="196" w:firstLine="413"/>
      </w:pPr>
      <w:r>
        <w:rPr>
          <w:rFonts w:eastAsia="黑体" w:hint="eastAsia"/>
          <w:b/>
        </w:rPr>
        <w:t>4.8</w:t>
      </w:r>
      <w:r>
        <w:rPr>
          <w:rFonts w:hint="eastAsia"/>
        </w:rPr>
        <w:t>在合同实施期间，勘察单位应确保投标书中承诺的人员在业主规定的时间内进场并使业主满意，否则，每私自更换一个勘察人员或每延迟一天进场，业主有权对项目负责人按</w:t>
      </w:r>
      <w:r>
        <w:rPr>
          <w:rFonts w:hint="eastAsia"/>
          <w:u w:val="single"/>
        </w:rPr>
        <w:t>3</w:t>
      </w:r>
      <w:r>
        <w:rPr>
          <w:rFonts w:hint="eastAsia"/>
        </w:rPr>
        <w:t>万元</w:t>
      </w:r>
      <w:r>
        <w:rPr>
          <w:rFonts w:hint="eastAsia"/>
        </w:rPr>
        <w:t>/</w:t>
      </w:r>
      <w:r>
        <w:rPr>
          <w:rFonts w:hint="eastAsia"/>
        </w:rPr>
        <w:t>人·天的标准扣款，对其他人员按</w:t>
      </w:r>
      <w:r>
        <w:rPr>
          <w:rFonts w:hint="eastAsia"/>
          <w:u w:val="single"/>
        </w:rPr>
        <w:t>0.5</w:t>
      </w:r>
      <w:r>
        <w:rPr>
          <w:rFonts w:hint="eastAsia"/>
        </w:rPr>
        <w:t>万元</w:t>
      </w:r>
      <w:r>
        <w:rPr>
          <w:rFonts w:hint="eastAsia"/>
        </w:rPr>
        <w:t>/</w:t>
      </w:r>
      <w:r>
        <w:rPr>
          <w:rFonts w:hint="eastAsia"/>
        </w:rPr>
        <w:t>人·天的标准扣款。</w:t>
      </w:r>
    </w:p>
    <w:p w:rsidR="00BB34F9" w:rsidRDefault="00BB34F9" w:rsidP="00BB3EB4">
      <w:pPr>
        <w:spacing w:line="360" w:lineRule="auto"/>
        <w:ind w:firstLineChars="200" w:firstLine="420"/>
      </w:pPr>
      <w:r>
        <w:rPr>
          <w:rFonts w:hint="eastAsia"/>
        </w:rPr>
        <w:t>如勘察单位未在工程所在地完成勘察工作，业主有权计扣勘察费</w:t>
      </w:r>
      <w:r>
        <w:rPr>
          <w:rFonts w:hint="eastAsia"/>
        </w:rPr>
        <w:t>2%</w:t>
      </w:r>
      <w:r>
        <w:rPr>
          <w:rFonts w:hint="eastAsia"/>
        </w:rPr>
        <w:t>的违约金；如施工时勘察单位未及时选派合格的勘察代表进驻施工现场的，按</w:t>
      </w:r>
      <w:r>
        <w:rPr>
          <w:rFonts w:hint="eastAsia"/>
          <w:b/>
          <w:u w:val="single"/>
        </w:rPr>
        <w:t>0.5</w:t>
      </w:r>
      <w:r>
        <w:rPr>
          <w:rFonts w:hint="eastAsia"/>
        </w:rPr>
        <w:t>万元</w:t>
      </w:r>
      <w:r>
        <w:rPr>
          <w:rFonts w:hint="eastAsia"/>
        </w:rPr>
        <w:t>/</w:t>
      </w:r>
      <w:r>
        <w:rPr>
          <w:rFonts w:hint="eastAsia"/>
        </w:rPr>
        <w:t>每人·天的标准扣款；如项目负责人或相关专业主要技术人员未按时参加与勘察有关的各种会议，每缺席一次按</w:t>
      </w:r>
      <w:r>
        <w:rPr>
          <w:rFonts w:hint="eastAsia"/>
          <w:b/>
          <w:u w:val="single"/>
        </w:rPr>
        <w:t>0.5</w:t>
      </w:r>
      <w:r>
        <w:rPr>
          <w:rFonts w:hint="eastAsia"/>
        </w:rPr>
        <w:t>万元</w:t>
      </w:r>
      <w:r>
        <w:rPr>
          <w:rFonts w:hint="eastAsia"/>
        </w:rPr>
        <w:t>/</w:t>
      </w:r>
      <w:r>
        <w:rPr>
          <w:rFonts w:hint="eastAsia"/>
        </w:rPr>
        <w:t>次的标准进行扣款，累计缺席</w:t>
      </w:r>
      <w:r>
        <w:rPr>
          <w:rFonts w:hint="eastAsia"/>
          <w:b/>
          <w:u w:val="single"/>
        </w:rPr>
        <w:t>5</w:t>
      </w:r>
      <w:r>
        <w:rPr>
          <w:rFonts w:hint="eastAsia"/>
        </w:rPr>
        <w:t>次及以上的，业主有权计扣勘察费</w:t>
      </w:r>
      <w:r>
        <w:rPr>
          <w:rFonts w:hint="eastAsia"/>
          <w:b/>
          <w:u w:val="single"/>
        </w:rPr>
        <w:t>2</w:t>
      </w:r>
      <w:r>
        <w:rPr>
          <w:rFonts w:hint="eastAsia"/>
        </w:rPr>
        <w:t>%</w:t>
      </w:r>
      <w:r>
        <w:rPr>
          <w:rFonts w:hint="eastAsia"/>
        </w:rPr>
        <w:t>的违约金。勘察必须保证不出现与本项目有关的任何形式的闹事，发生一次，扣款</w:t>
      </w:r>
      <w:r>
        <w:rPr>
          <w:b/>
          <w:u w:val="single"/>
        </w:rPr>
        <w:t>10</w:t>
      </w:r>
      <w:r>
        <w:rPr>
          <w:rFonts w:hint="eastAsia"/>
        </w:rPr>
        <w:t>万元。</w:t>
      </w:r>
    </w:p>
    <w:p w:rsidR="00BB34F9" w:rsidRDefault="00BB34F9" w:rsidP="00BB3EB4">
      <w:pPr>
        <w:tabs>
          <w:tab w:val="left" w:pos="1800"/>
        </w:tabs>
        <w:spacing w:line="360" w:lineRule="auto"/>
        <w:ind w:firstLineChars="200" w:firstLine="420"/>
      </w:pPr>
      <w:r>
        <w:rPr>
          <w:rFonts w:hint="eastAsia"/>
        </w:rPr>
        <w:t>如勘察单位拒不纠正其违约行为，除按上述规定扣款外，业主可终止合同，由此带来的影响和损失，由勘察单位完全承担。</w:t>
      </w:r>
    </w:p>
    <w:p w:rsidR="00BB34F9" w:rsidRDefault="00BB34F9" w:rsidP="00BB3EB4">
      <w:pPr>
        <w:tabs>
          <w:tab w:val="left" w:pos="1800"/>
        </w:tabs>
        <w:spacing w:line="360" w:lineRule="auto"/>
        <w:ind w:firstLineChars="200" w:firstLine="422"/>
      </w:pPr>
      <w:r>
        <w:rPr>
          <w:rFonts w:eastAsia="黑体" w:hint="eastAsia"/>
          <w:b/>
          <w:bCs/>
        </w:rPr>
        <w:t>新增</w:t>
      </w:r>
      <w:r>
        <w:rPr>
          <w:rFonts w:eastAsia="黑体" w:hint="eastAsia"/>
          <w:b/>
          <w:bCs/>
        </w:rPr>
        <w:t xml:space="preserve">4.9 </w:t>
      </w:r>
      <w:r>
        <w:rPr>
          <w:rFonts w:hint="eastAsia"/>
        </w:rPr>
        <w:t>由于勘察单位原因造成设计单位返工的，其返工设计费用由勘察单位承担。</w:t>
      </w:r>
    </w:p>
    <w:p w:rsidR="00BB34F9" w:rsidRPr="00FB22CC" w:rsidRDefault="00BB34F9">
      <w:pPr>
        <w:pStyle w:val="2"/>
        <w:spacing w:before="156" w:after="156"/>
        <w:rPr>
          <w:rFonts w:ascii="黑体" w:hAnsi="黑体"/>
        </w:rPr>
      </w:pPr>
      <w:bookmarkStart w:id="71" w:name="_Toc437612551"/>
      <w:bookmarkStart w:id="72" w:name="_Toc156538606"/>
      <w:bookmarkStart w:id="73" w:name="_Toc182491503"/>
      <w:bookmarkStart w:id="74" w:name="_Toc183526306"/>
      <w:r w:rsidRPr="00FB22CC">
        <w:rPr>
          <w:rFonts w:ascii="黑体" w:hAnsi="黑体" w:hint="eastAsia"/>
        </w:rPr>
        <w:t>第五条  合同的生效、变更与终止</w:t>
      </w:r>
      <w:bookmarkEnd w:id="71"/>
    </w:p>
    <w:p w:rsidR="00BB34F9" w:rsidRDefault="00BB34F9" w:rsidP="00BB3EB4">
      <w:pPr>
        <w:spacing w:line="360" w:lineRule="auto"/>
        <w:ind w:firstLineChars="196" w:firstLine="413"/>
      </w:pPr>
      <w:r>
        <w:rPr>
          <w:rFonts w:eastAsia="黑体" w:hint="eastAsia"/>
          <w:b/>
        </w:rPr>
        <w:t>5.3</w:t>
      </w:r>
      <w:r>
        <w:rPr>
          <w:rFonts w:hint="eastAsia"/>
        </w:rPr>
        <w:t xml:space="preserve"> </w:t>
      </w:r>
      <w:r>
        <w:rPr>
          <w:rFonts w:hint="eastAsia"/>
        </w:rPr>
        <w:t>履约担保金额：如业主需要，勘察单位应向业主提交</w:t>
      </w:r>
      <w:r>
        <w:rPr>
          <w:rFonts w:hint="eastAsia"/>
          <w:bCs/>
        </w:rPr>
        <w:t>合同暂定价</w:t>
      </w:r>
      <w:r>
        <w:rPr>
          <w:rFonts w:hint="eastAsia"/>
          <w:bCs/>
          <w:u w:val="single"/>
        </w:rPr>
        <w:t xml:space="preserve">  </w:t>
      </w:r>
      <w:r>
        <w:rPr>
          <w:b/>
          <w:bCs/>
          <w:u w:val="single"/>
        </w:rPr>
        <w:t xml:space="preserve">/  </w:t>
      </w:r>
      <w:r>
        <w:rPr>
          <w:rFonts w:hint="eastAsia"/>
          <w:bCs/>
        </w:rPr>
        <w:t>%</w:t>
      </w:r>
      <w:r>
        <w:rPr>
          <w:rFonts w:hint="eastAsia"/>
          <w:bCs/>
        </w:rPr>
        <w:t>的履约担保</w:t>
      </w:r>
      <w:r>
        <w:rPr>
          <w:rFonts w:hint="eastAsia"/>
        </w:rPr>
        <w:t>；</w:t>
      </w:r>
    </w:p>
    <w:p w:rsidR="00BB34F9" w:rsidRDefault="00BB34F9" w:rsidP="00BB3EB4">
      <w:pPr>
        <w:tabs>
          <w:tab w:val="left" w:pos="1800"/>
        </w:tabs>
        <w:spacing w:line="360" w:lineRule="auto"/>
        <w:ind w:firstLineChars="200" w:firstLine="420"/>
      </w:pPr>
      <w:r>
        <w:rPr>
          <w:rFonts w:hint="eastAsia"/>
        </w:rPr>
        <w:t>履约保函有效期：</w:t>
      </w:r>
      <w:r>
        <w:rPr>
          <w:rFonts w:hint="eastAsia"/>
          <w:bCs/>
        </w:rPr>
        <w:t>在本项目业主签收最后一批勘察成果文件后</w:t>
      </w:r>
      <w:r>
        <w:rPr>
          <w:rFonts w:hint="eastAsia"/>
          <w:bCs/>
        </w:rPr>
        <w:t>28</w:t>
      </w:r>
      <w:r>
        <w:rPr>
          <w:rFonts w:hint="eastAsia"/>
          <w:bCs/>
        </w:rPr>
        <w:t>天内一直有效。</w:t>
      </w:r>
      <w:r>
        <w:rPr>
          <w:rFonts w:hint="eastAsia"/>
        </w:rPr>
        <w:t>履约保函有效期届满退回。</w:t>
      </w:r>
    </w:p>
    <w:p w:rsidR="00BB34F9" w:rsidRPr="00FB22CC" w:rsidRDefault="00BB34F9">
      <w:pPr>
        <w:pStyle w:val="2"/>
        <w:spacing w:before="156" w:after="156"/>
        <w:rPr>
          <w:rFonts w:ascii="黑体" w:hAnsi="黑体"/>
        </w:rPr>
      </w:pPr>
      <w:bookmarkStart w:id="75" w:name="_Toc437612552"/>
      <w:r w:rsidRPr="00FB22CC">
        <w:rPr>
          <w:rFonts w:ascii="黑体" w:hAnsi="黑体" w:hint="eastAsia"/>
        </w:rPr>
        <w:lastRenderedPageBreak/>
        <w:t>第六条  费用与支付</w:t>
      </w:r>
      <w:bookmarkEnd w:id="72"/>
      <w:bookmarkEnd w:id="73"/>
      <w:bookmarkEnd w:id="74"/>
      <w:bookmarkEnd w:id="75"/>
    </w:p>
    <w:p w:rsidR="00BB34F9" w:rsidRDefault="00BB34F9" w:rsidP="00BB3EB4">
      <w:pPr>
        <w:tabs>
          <w:tab w:val="left" w:pos="1800"/>
        </w:tabs>
        <w:spacing w:line="360" w:lineRule="auto"/>
        <w:ind w:firstLineChars="200" w:firstLine="422"/>
        <w:rPr>
          <w:rFonts w:eastAsia="黑体"/>
          <w:b/>
          <w:bCs/>
        </w:rPr>
      </w:pPr>
      <w:r>
        <w:rPr>
          <w:rFonts w:eastAsia="黑体" w:hint="eastAsia"/>
          <w:b/>
          <w:bCs/>
        </w:rPr>
        <w:t xml:space="preserve">6.1 </w:t>
      </w:r>
      <w:r>
        <w:rPr>
          <w:rFonts w:eastAsia="黑体" w:hint="eastAsia"/>
          <w:b/>
          <w:bCs/>
        </w:rPr>
        <w:t>费用计算办法</w:t>
      </w:r>
    </w:p>
    <w:p w:rsidR="00BB34F9" w:rsidRPr="002659EF" w:rsidRDefault="00BB34F9" w:rsidP="00BB3EB4">
      <w:pPr>
        <w:tabs>
          <w:tab w:val="left" w:pos="840"/>
        </w:tabs>
        <w:snapToGrid w:val="0"/>
        <w:spacing w:line="360" w:lineRule="auto"/>
        <w:ind w:firstLineChars="200" w:firstLine="420"/>
      </w:pPr>
      <w:r w:rsidRPr="002659EF">
        <w:rPr>
          <w:rFonts w:hint="eastAsia"/>
        </w:rPr>
        <w:t>（</w:t>
      </w:r>
      <w:r w:rsidRPr="002659EF">
        <w:rPr>
          <w:rFonts w:hint="eastAsia"/>
        </w:rPr>
        <w:t>1</w:t>
      </w:r>
      <w:r w:rsidRPr="002659EF">
        <w:rPr>
          <w:rFonts w:hint="eastAsia"/>
        </w:rPr>
        <w:t>）本合同采用固定单价合同，</w:t>
      </w:r>
      <w:r w:rsidRPr="002659EF">
        <w:rPr>
          <w:rFonts w:hint="eastAsia"/>
          <w:bCs/>
          <w:spacing w:val="-4"/>
        </w:rPr>
        <w:t>合同暂定价为人民币</w:t>
      </w:r>
      <w:r w:rsidRPr="002659EF">
        <w:rPr>
          <w:rFonts w:cs="宋体"/>
          <w:b/>
          <w:bCs/>
          <w:u w:val="single"/>
        </w:rPr>
        <w:t xml:space="preserve"> </w:t>
      </w:r>
      <w:r w:rsidRPr="002659EF">
        <w:rPr>
          <w:rFonts w:cs="宋体" w:hint="eastAsia"/>
          <w:b/>
          <w:bCs/>
          <w:u w:val="single"/>
        </w:rPr>
        <w:t xml:space="preserve"> </w:t>
      </w:r>
      <w:r w:rsidR="00CC6A8C">
        <w:rPr>
          <w:rFonts w:cs="宋体" w:hint="eastAsia"/>
          <w:b/>
          <w:bCs/>
          <w:u w:val="single"/>
        </w:rPr>
        <w:t xml:space="preserve">        </w:t>
      </w:r>
      <w:r w:rsidRPr="002659EF">
        <w:rPr>
          <w:rFonts w:cs="宋体" w:hint="eastAsia"/>
          <w:b/>
          <w:bCs/>
          <w:u w:val="single"/>
        </w:rPr>
        <w:t xml:space="preserve"> </w:t>
      </w:r>
      <w:r w:rsidRPr="002659EF">
        <w:rPr>
          <w:rFonts w:cs="宋体" w:hint="eastAsia"/>
          <w:b/>
          <w:bCs/>
          <w:spacing w:val="-4"/>
        </w:rPr>
        <w:t>元整（￥</w:t>
      </w:r>
      <w:r w:rsidR="00CC6A8C">
        <w:rPr>
          <w:rFonts w:cs="宋体" w:hint="eastAsia"/>
          <w:b/>
          <w:bCs/>
          <w:spacing w:val="-4"/>
        </w:rPr>
        <w:t xml:space="preserve">     </w:t>
      </w:r>
      <w:r w:rsidRPr="002659EF">
        <w:rPr>
          <w:rFonts w:cs="宋体" w:hint="eastAsia"/>
          <w:b/>
          <w:bCs/>
          <w:spacing w:val="-4"/>
        </w:rPr>
        <w:t>元）</w:t>
      </w:r>
      <w:r w:rsidRPr="002659EF">
        <w:rPr>
          <w:rFonts w:hint="eastAsia"/>
        </w:rPr>
        <w:t>，此合同暂定价仅作为中间支付进度款的计算依据。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875"/>
        <w:gridCol w:w="1925"/>
        <w:gridCol w:w="1085"/>
        <w:gridCol w:w="1058"/>
        <w:gridCol w:w="1332"/>
      </w:tblGrid>
      <w:tr w:rsidR="00603306" w:rsidRPr="002659EF" w:rsidTr="00603306">
        <w:tc>
          <w:tcPr>
            <w:tcW w:w="777"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rFonts w:hint="eastAsia"/>
                <w:szCs w:val="21"/>
              </w:rPr>
              <w:t>序号</w:t>
            </w:r>
          </w:p>
        </w:tc>
        <w:tc>
          <w:tcPr>
            <w:tcW w:w="2875"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rFonts w:hint="eastAsia"/>
                <w:szCs w:val="21"/>
              </w:rPr>
              <w:t>工作内容</w:t>
            </w:r>
          </w:p>
        </w:tc>
        <w:tc>
          <w:tcPr>
            <w:tcW w:w="1925"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rFonts w:hint="eastAsia"/>
                <w:szCs w:val="21"/>
              </w:rPr>
              <w:t>计量单位</w:t>
            </w:r>
          </w:p>
        </w:tc>
        <w:tc>
          <w:tcPr>
            <w:tcW w:w="1085"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rFonts w:hint="eastAsia"/>
                <w:szCs w:val="21"/>
              </w:rPr>
              <w:t>工程量</w:t>
            </w:r>
          </w:p>
        </w:tc>
        <w:tc>
          <w:tcPr>
            <w:tcW w:w="1058"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rFonts w:hint="eastAsia"/>
                <w:szCs w:val="21"/>
              </w:rPr>
              <w:t>单价上限</w:t>
            </w:r>
          </w:p>
        </w:tc>
        <w:tc>
          <w:tcPr>
            <w:tcW w:w="1332"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rFonts w:hint="eastAsia"/>
                <w:szCs w:val="21"/>
              </w:rPr>
              <w:t>小计（元）</w:t>
            </w:r>
          </w:p>
        </w:tc>
      </w:tr>
      <w:tr w:rsidR="00603306" w:rsidRPr="002659EF" w:rsidTr="00603306">
        <w:tc>
          <w:tcPr>
            <w:tcW w:w="777"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szCs w:val="21"/>
              </w:rPr>
              <w:t>1</w:t>
            </w:r>
          </w:p>
        </w:tc>
        <w:tc>
          <w:tcPr>
            <w:tcW w:w="2875"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rPr>
                <w:szCs w:val="21"/>
              </w:rPr>
            </w:pPr>
            <w:r w:rsidRPr="002659EF">
              <w:rPr>
                <w:rFonts w:hint="eastAsia"/>
                <w:szCs w:val="21"/>
              </w:rPr>
              <w:t>岩土工程详细勘察</w:t>
            </w:r>
          </w:p>
        </w:tc>
        <w:tc>
          <w:tcPr>
            <w:tcW w:w="1925"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szCs w:val="21"/>
              </w:rPr>
              <w:t>m</w:t>
            </w:r>
          </w:p>
        </w:tc>
        <w:tc>
          <w:tcPr>
            <w:tcW w:w="1085"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rFonts w:hint="eastAsia"/>
                <w:szCs w:val="21"/>
              </w:rPr>
              <w:t>666</w:t>
            </w:r>
          </w:p>
        </w:tc>
        <w:tc>
          <w:tcPr>
            <w:tcW w:w="1058"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p>
        </w:tc>
        <w:tc>
          <w:tcPr>
            <w:tcW w:w="1332" w:type="dxa"/>
            <w:tcBorders>
              <w:top w:val="single" w:sz="4" w:space="0" w:color="auto"/>
              <w:left w:val="single" w:sz="4" w:space="0" w:color="auto"/>
              <w:bottom w:val="single" w:sz="4" w:space="0" w:color="auto"/>
              <w:right w:val="single" w:sz="4" w:space="0" w:color="auto"/>
            </w:tcBorders>
          </w:tcPr>
          <w:p w:rsidR="00603306" w:rsidRPr="002659EF" w:rsidRDefault="00CC6A8C" w:rsidP="00F965BD">
            <w:pPr>
              <w:jc w:val="center"/>
              <w:rPr>
                <w:szCs w:val="21"/>
              </w:rPr>
            </w:pPr>
            <w:r>
              <w:rPr>
                <w:rFonts w:hint="eastAsia"/>
                <w:szCs w:val="21"/>
              </w:rPr>
              <w:t xml:space="preserve"> </w:t>
            </w:r>
          </w:p>
        </w:tc>
      </w:tr>
      <w:tr w:rsidR="00603306" w:rsidRPr="002659EF" w:rsidTr="00603306">
        <w:tc>
          <w:tcPr>
            <w:tcW w:w="777"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szCs w:val="21"/>
              </w:rPr>
              <w:t>2</w:t>
            </w:r>
          </w:p>
        </w:tc>
        <w:tc>
          <w:tcPr>
            <w:tcW w:w="2875"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rPr>
                <w:szCs w:val="21"/>
              </w:rPr>
            </w:pPr>
            <w:r w:rsidRPr="002659EF">
              <w:rPr>
                <w:rFonts w:hint="eastAsia"/>
                <w:szCs w:val="21"/>
              </w:rPr>
              <w:t>地下管线及构筑物探测</w:t>
            </w:r>
          </w:p>
        </w:tc>
        <w:tc>
          <w:tcPr>
            <w:tcW w:w="1925"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rFonts w:hint="eastAsia"/>
                <w:szCs w:val="21"/>
              </w:rPr>
              <w:t>1</w:t>
            </w:r>
            <w:r w:rsidRPr="002659EF">
              <w:rPr>
                <w:rFonts w:hint="eastAsia"/>
                <w:szCs w:val="21"/>
              </w:rPr>
              <w:t>项</w:t>
            </w:r>
            <w:r w:rsidRPr="002659EF">
              <w:rPr>
                <w:rFonts w:hint="eastAsia"/>
                <w:szCs w:val="21"/>
              </w:rPr>
              <w:t>/</w:t>
            </w:r>
            <w:r w:rsidRPr="002659EF">
              <w:rPr>
                <w:rFonts w:hint="eastAsia"/>
                <w:szCs w:val="21"/>
              </w:rPr>
              <w:t>（</w:t>
            </w:r>
            <w:r w:rsidRPr="002659EF">
              <w:rPr>
                <w:rFonts w:hint="eastAsia"/>
                <w:szCs w:val="21"/>
              </w:rPr>
              <w:t>3648m</w:t>
            </w:r>
            <w:r w:rsidRPr="002659EF">
              <w:rPr>
                <w:rFonts w:hint="eastAsia"/>
                <w:szCs w:val="21"/>
                <w:vertAlign w:val="superscript"/>
              </w:rPr>
              <w:t>2</w:t>
            </w:r>
            <w:r w:rsidRPr="002659EF">
              <w:rPr>
                <w:rFonts w:hint="eastAsia"/>
                <w:szCs w:val="21"/>
              </w:rPr>
              <w:t>）</w:t>
            </w:r>
          </w:p>
        </w:tc>
        <w:tc>
          <w:tcPr>
            <w:tcW w:w="1085"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szCs w:val="21"/>
              </w:rPr>
              <w:t>1</w:t>
            </w:r>
          </w:p>
        </w:tc>
        <w:tc>
          <w:tcPr>
            <w:tcW w:w="1058"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p>
        </w:tc>
        <w:tc>
          <w:tcPr>
            <w:tcW w:w="1332" w:type="dxa"/>
            <w:tcBorders>
              <w:top w:val="single" w:sz="4" w:space="0" w:color="auto"/>
              <w:left w:val="single" w:sz="4" w:space="0" w:color="auto"/>
              <w:bottom w:val="single" w:sz="4" w:space="0" w:color="auto"/>
              <w:right w:val="single" w:sz="4" w:space="0" w:color="auto"/>
            </w:tcBorders>
          </w:tcPr>
          <w:p w:rsidR="00603306" w:rsidRPr="002659EF" w:rsidRDefault="00CC6A8C" w:rsidP="00F965BD">
            <w:pPr>
              <w:jc w:val="center"/>
              <w:rPr>
                <w:szCs w:val="21"/>
              </w:rPr>
            </w:pPr>
            <w:r>
              <w:rPr>
                <w:rFonts w:hint="eastAsia"/>
                <w:szCs w:val="21"/>
              </w:rPr>
              <w:t xml:space="preserve"> </w:t>
            </w:r>
          </w:p>
        </w:tc>
      </w:tr>
      <w:tr w:rsidR="00603306" w:rsidRPr="002659EF" w:rsidTr="00603306">
        <w:tc>
          <w:tcPr>
            <w:tcW w:w="777"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szCs w:val="21"/>
              </w:rPr>
              <w:t>3</w:t>
            </w:r>
          </w:p>
        </w:tc>
        <w:tc>
          <w:tcPr>
            <w:tcW w:w="2875"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rPr>
                <w:szCs w:val="21"/>
              </w:rPr>
            </w:pPr>
            <w:r w:rsidRPr="002659EF">
              <w:rPr>
                <w:rFonts w:hint="eastAsia"/>
                <w:szCs w:val="21"/>
              </w:rPr>
              <w:t>土壤氡检测</w:t>
            </w:r>
          </w:p>
        </w:tc>
        <w:tc>
          <w:tcPr>
            <w:tcW w:w="1925"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rFonts w:hint="eastAsia"/>
                <w:szCs w:val="21"/>
              </w:rPr>
              <w:t>1</w:t>
            </w:r>
            <w:r w:rsidRPr="002659EF">
              <w:rPr>
                <w:rFonts w:hint="eastAsia"/>
                <w:szCs w:val="21"/>
              </w:rPr>
              <w:t>项</w:t>
            </w:r>
            <w:r w:rsidRPr="002659EF">
              <w:rPr>
                <w:rFonts w:hint="eastAsia"/>
                <w:szCs w:val="21"/>
              </w:rPr>
              <w:t>/</w:t>
            </w:r>
            <w:r w:rsidRPr="002659EF">
              <w:rPr>
                <w:rFonts w:hint="eastAsia"/>
                <w:szCs w:val="21"/>
              </w:rPr>
              <w:t>（</w:t>
            </w:r>
            <w:r w:rsidRPr="002659EF">
              <w:rPr>
                <w:rFonts w:hint="eastAsia"/>
                <w:szCs w:val="21"/>
              </w:rPr>
              <w:t>3648m</w:t>
            </w:r>
            <w:r w:rsidRPr="002659EF">
              <w:rPr>
                <w:rFonts w:hint="eastAsia"/>
                <w:szCs w:val="21"/>
                <w:vertAlign w:val="superscript"/>
              </w:rPr>
              <w:t>2</w:t>
            </w:r>
            <w:r w:rsidRPr="002659EF">
              <w:rPr>
                <w:rFonts w:hint="eastAsia"/>
                <w:szCs w:val="21"/>
              </w:rPr>
              <w:t>）</w:t>
            </w:r>
          </w:p>
        </w:tc>
        <w:tc>
          <w:tcPr>
            <w:tcW w:w="1085"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szCs w:val="21"/>
              </w:rPr>
              <w:t>1</w:t>
            </w:r>
          </w:p>
        </w:tc>
        <w:tc>
          <w:tcPr>
            <w:tcW w:w="1058"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p>
        </w:tc>
        <w:tc>
          <w:tcPr>
            <w:tcW w:w="1332" w:type="dxa"/>
            <w:tcBorders>
              <w:top w:val="single" w:sz="4" w:space="0" w:color="auto"/>
              <w:left w:val="single" w:sz="4" w:space="0" w:color="auto"/>
              <w:bottom w:val="single" w:sz="4" w:space="0" w:color="auto"/>
              <w:right w:val="single" w:sz="4" w:space="0" w:color="auto"/>
            </w:tcBorders>
          </w:tcPr>
          <w:p w:rsidR="00603306" w:rsidRPr="002659EF" w:rsidRDefault="00CC6A8C" w:rsidP="00F965BD">
            <w:pPr>
              <w:jc w:val="center"/>
              <w:rPr>
                <w:szCs w:val="21"/>
              </w:rPr>
            </w:pPr>
            <w:r>
              <w:rPr>
                <w:rFonts w:hint="eastAsia"/>
                <w:szCs w:val="21"/>
              </w:rPr>
              <w:t xml:space="preserve"> </w:t>
            </w:r>
          </w:p>
        </w:tc>
      </w:tr>
      <w:tr w:rsidR="00603306" w:rsidRPr="002659EF" w:rsidTr="00603306">
        <w:tc>
          <w:tcPr>
            <w:tcW w:w="777"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szCs w:val="21"/>
              </w:rPr>
              <w:t>4</w:t>
            </w:r>
          </w:p>
        </w:tc>
        <w:tc>
          <w:tcPr>
            <w:tcW w:w="2875" w:type="dxa"/>
            <w:tcBorders>
              <w:top w:val="single" w:sz="4" w:space="0" w:color="auto"/>
              <w:left w:val="single" w:sz="4" w:space="0" w:color="auto"/>
              <w:bottom w:val="single" w:sz="4" w:space="0" w:color="auto"/>
              <w:right w:val="single" w:sz="4" w:space="0" w:color="auto"/>
            </w:tcBorders>
          </w:tcPr>
          <w:p w:rsidR="00603306" w:rsidRPr="002659EF" w:rsidRDefault="00603306" w:rsidP="00603306">
            <w:pPr>
              <w:rPr>
                <w:szCs w:val="21"/>
              </w:rPr>
            </w:pPr>
            <w:r w:rsidRPr="002659EF">
              <w:rPr>
                <w:rFonts w:hint="eastAsia"/>
                <w:szCs w:val="21"/>
              </w:rPr>
              <w:t>现状地形测量（含</w:t>
            </w:r>
            <w:r w:rsidRPr="002659EF">
              <w:rPr>
                <w:rFonts w:hint="eastAsia"/>
                <w:szCs w:val="21"/>
              </w:rPr>
              <w:t>3</w:t>
            </w:r>
            <w:r w:rsidRPr="002659EF">
              <w:rPr>
                <w:rFonts w:hint="eastAsia"/>
                <w:szCs w:val="21"/>
              </w:rPr>
              <w:t>个控制点测量）（测量精度为</w:t>
            </w:r>
            <w:r w:rsidRPr="002659EF">
              <w:rPr>
                <w:szCs w:val="21"/>
              </w:rPr>
              <w:t>1:500</w:t>
            </w:r>
            <w:r w:rsidRPr="002659EF">
              <w:rPr>
                <w:rFonts w:hint="eastAsia"/>
                <w:szCs w:val="21"/>
              </w:rPr>
              <w:t>）</w:t>
            </w:r>
          </w:p>
        </w:tc>
        <w:tc>
          <w:tcPr>
            <w:tcW w:w="1925"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rFonts w:hint="eastAsia"/>
                <w:szCs w:val="21"/>
              </w:rPr>
              <w:t>1</w:t>
            </w:r>
            <w:r w:rsidRPr="002659EF">
              <w:rPr>
                <w:rFonts w:hint="eastAsia"/>
                <w:szCs w:val="21"/>
              </w:rPr>
              <w:t>项</w:t>
            </w:r>
            <w:r w:rsidRPr="002659EF">
              <w:rPr>
                <w:rFonts w:hint="eastAsia"/>
                <w:szCs w:val="21"/>
              </w:rPr>
              <w:t>/</w:t>
            </w:r>
            <w:r w:rsidRPr="002659EF">
              <w:rPr>
                <w:rFonts w:hint="eastAsia"/>
                <w:szCs w:val="21"/>
              </w:rPr>
              <w:t>（</w:t>
            </w:r>
            <w:r w:rsidRPr="002659EF">
              <w:rPr>
                <w:rFonts w:hint="eastAsia"/>
                <w:szCs w:val="21"/>
              </w:rPr>
              <w:t>3648m</w:t>
            </w:r>
            <w:r w:rsidRPr="002659EF">
              <w:rPr>
                <w:rFonts w:hint="eastAsia"/>
                <w:szCs w:val="21"/>
                <w:vertAlign w:val="superscript"/>
              </w:rPr>
              <w:t>2</w:t>
            </w:r>
            <w:r w:rsidRPr="002659EF">
              <w:rPr>
                <w:rFonts w:hint="eastAsia"/>
                <w:szCs w:val="21"/>
              </w:rPr>
              <w:t>）</w:t>
            </w:r>
          </w:p>
        </w:tc>
        <w:tc>
          <w:tcPr>
            <w:tcW w:w="1085"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r w:rsidRPr="002659EF">
              <w:rPr>
                <w:szCs w:val="21"/>
              </w:rPr>
              <w:t>1</w:t>
            </w:r>
          </w:p>
        </w:tc>
        <w:tc>
          <w:tcPr>
            <w:tcW w:w="1058" w:type="dxa"/>
            <w:tcBorders>
              <w:top w:val="single" w:sz="4" w:space="0" w:color="auto"/>
              <w:left w:val="single" w:sz="4" w:space="0" w:color="auto"/>
              <w:bottom w:val="single" w:sz="4" w:space="0" w:color="auto"/>
              <w:right w:val="single" w:sz="4" w:space="0" w:color="auto"/>
            </w:tcBorders>
          </w:tcPr>
          <w:p w:rsidR="00603306" w:rsidRPr="002659EF" w:rsidRDefault="00603306" w:rsidP="00F965BD">
            <w:pPr>
              <w:jc w:val="center"/>
              <w:rPr>
                <w:szCs w:val="21"/>
              </w:rPr>
            </w:pPr>
          </w:p>
        </w:tc>
        <w:tc>
          <w:tcPr>
            <w:tcW w:w="1332" w:type="dxa"/>
            <w:tcBorders>
              <w:top w:val="single" w:sz="4" w:space="0" w:color="auto"/>
              <w:left w:val="single" w:sz="4" w:space="0" w:color="auto"/>
              <w:bottom w:val="single" w:sz="4" w:space="0" w:color="auto"/>
              <w:right w:val="single" w:sz="4" w:space="0" w:color="auto"/>
            </w:tcBorders>
          </w:tcPr>
          <w:p w:rsidR="00603306" w:rsidRPr="002659EF" w:rsidRDefault="00CC6A8C" w:rsidP="00F965BD">
            <w:pPr>
              <w:jc w:val="center"/>
              <w:rPr>
                <w:szCs w:val="21"/>
              </w:rPr>
            </w:pPr>
            <w:r>
              <w:rPr>
                <w:rFonts w:hint="eastAsia"/>
                <w:szCs w:val="21"/>
              </w:rPr>
              <w:t xml:space="preserve"> </w:t>
            </w:r>
          </w:p>
        </w:tc>
      </w:tr>
      <w:tr w:rsidR="00603306" w:rsidRPr="002659EF" w:rsidTr="00603306">
        <w:tc>
          <w:tcPr>
            <w:tcW w:w="7720" w:type="dxa"/>
            <w:gridSpan w:val="5"/>
            <w:tcBorders>
              <w:top w:val="single" w:sz="4" w:space="0" w:color="auto"/>
              <w:left w:val="single" w:sz="4" w:space="0" w:color="auto"/>
              <w:bottom w:val="single" w:sz="4" w:space="0" w:color="auto"/>
              <w:right w:val="single" w:sz="4" w:space="0" w:color="auto"/>
            </w:tcBorders>
          </w:tcPr>
          <w:p w:rsidR="00603306" w:rsidRPr="002659EF" w:rsidRDefault="00603306" w:rsidP="00603306">
            <w:pPr>
              <w:rPr>
                <w:szCs w:val="21"/>
              </w:rPr>
            </w:pPr>
            <w:r w:rsidRPr="002659EF">
              <w:rPr>
                <w:rFonts w:hint="eastAsia"/>
                <w:szCs w:val="21"/>
              </w:rPr>
              <w:t>总计（人民币）（大写）：</w:t>
            </w:r>
            <w:r w:rsidR="00CC6A8C">
              <w:rPr>
                <w:rFonts w:hint="eastAsia"/>
                <w:b/>
                <w:szCs w:val="21"/>
              </w:rPr>
              <w:t xml:space="preserve"> </w:t>
            </w:r>
          </w:p>
        </w:tc>
        <w:tc>
          <w:tcPr>
            <w:tcW w:w="1332" w:type="dxa"/>
            <w:tcBorders>
              <w:top w:val="single" w:sz="4" w:space="0" w:color="auto"/>
              <w:left w:val="single" w:sz="4" w:space="0" w:color="auto"/>
              <w:bottom w:val="single" w:sz="4" w:space="0" w:color="auto"/>
              <w:right w:val="single" w:sz="4" w:space="0" w:color="auto"/>
            </w:tcBorders>
          </w:tcPr>
          <w:p w:rsidR="00603306" w:rsidRPr="002659EF" w:rsidRDefault="00CC6A8C" w:rsidP="00F965BD">
            <w:pPr>
              <w:jc w:val="center"/>
              <w:rPr>
                <w:szCs w:val="21"/>
              </w:rPr>
            </w:pPr>
            <w:r>
              <w:rPr>
                <w:rFonts w:hint="eastAsia"/>
                <w:szCs w:val="21"/>
              </w:rPr>
              <w:t xml:space="preserve"> </w:t>
            </w:r>
          </w:p>
        </w:tc>
      </w:tr>
    </w:tbl>
    <w:p w:rsidR="00603306" w:rsidRPr="002659EF" w:rsidRDefault="00603306" w:rsidP="00BB3EB4">
      <w:pPr>
        <w:tabs>
          <w:tab w:val="left" w:pos="840"/>
        </w:tabs>
        <w:snapToGrid w:val="0"/>
        <w:spacing w:line="360" w:lineRule="auto"/>
        <w:ind w:firstLineChars="200" w:firstLine="420"/>
      </w:pPr>
    </w:p>
    <w:p w:rsidR="00BB34F9" w:rsidRPr="002659EF" w:rsidRDefault="00BB34F9" w:rsidP="00BB3EB4">
      <w:pPr>
        <w:tabs>
          <w:tab w:val="left" w:pos="1800"/>
        </w:tabs>
        <w:spacing w:line="360" w:lineRule="auto"/>
        <w:ind w:firstLineChars="196" w:firstLine="412"/>
      </w:pPr>
      <w:r w:rsidRPr="002659EF">
        <w:rPr>
          <w:rFonts w:hint="eastAsia"/>
        </w:rPr>
        <w:t>说明：</w:t>
      </w:r>
    </w:p>
    <w:p w:rsidR="00BB34F9" w:rsidRPr="002659EF" w:rsidRDefault="00BB34F9" w:rsidP="00BB3EB4">
      <w:pPr>
        <w:tabs>
          <w:tab w:val="left" w:pos="1800"/>
        </w:tabs>
        <w:spacing w:line="360" w:lineRule="auto"/>
        <w:ind w:firstLineChars="196" w:firstLine="412"/>
      </w:pPr>
      <w:r w:rsidRPr="002659EF">
        <w:rPr>
          <w:rFonts w:hint="eastAsia"/>
        </w:rPr>
        <w:t>上表中勘察费用中视为已包含以下费用：本</w:t>
      </w:r>
      <w:r w:rsidRPr="002659EF">
        <w:t>项目用地范围内的</w:t>
      </w:r>
      <w:r w:rsidRPr="002659EF">
        <w:rPr>
          <w:rFonts w:hint="eastAsia"/>
        </w:rPr>
        <w:t>钻孔详细</w:t>
      </w:r>
      <w:r w:rsidRPr="002659EF">
        <w:t>勘察、</w:t>
      </w:r>
      <w:r w:rsidRPr="002659EF">
        <w:rPr>
          <w:rFonts w:hint="eastAsia"/>
        </w:rPr>
        <w:t>地形测量</w:t>
      </w:r>
      <w:r w:rsidRPr="002659EF">
        <w:rPr>
          <w:rFonts w:hint="eastAsia"/>
        </w:rPr>
        <w:t>(</w:t>
      </w:r>
      <w:r w:rsidRPr="002659EF">
        <w:rPr>
          <w:rFonts w:hint="eastAsia"/>
        </w:rPr>
        <w:t>含控制点测量</w:t>
      </w:r>
      <w:r w:rsidRPr="002659EF">
        <w:rPr>
          <w:rFonts w:hint="eastAsia"/>
        </w:rPr>
        <w:t>)</w:t>
      </w:r>
      <w:r w:rsidRPr="002659EF">
        <w:rPr>
          <w:rFonts w:hint="eastAsia"/>
        </w:rPr>
        <w:t>、地下管线及构筑物探测（上述工作内容需先经设计单位、建设单位确认后方可实施）</w:t>
      </w:r>
      <w:r w:rsidR="00603306" w:rsidRPr="002659EF">
        <w:rPr>
          <w:rFonts w:hint="eastAsia"/>
        </w:rPr>
        <w:t>、土壤氡检测</w:t>
      </w:r>
      <w:r w:rsidRPr="002659EF">
        <w:rPr>
          <w:rFonts w:hint="eastAsia"/>
        </w:rPr>
        <w:t>等</w:t>
      </w:r>
      <w:r w:rsidRPr="002659EF">
        <w:t>费用，其他费用如</w:t>
      </w:r>
      <w:r w:rsidRPr="002659EF">
        <w:rPr>
          <w:rFonts w:hint="eastAsia"/>
        </w:rPr>
        <w:t>多次钻孔费</w:t>
      </w:r>
      <w:r w:rsidRPr="002659EF">
        <w:t>、设备进场费、</w:t>
      </w:r>
      <w:r w:rsidRPr="002659EF">
        <w:rPr>
          <w:rFonts w:hint="eastAsia"/>
        </w:rPr>
        <w:t>办理工程勘察相关许可费、资料购置费、障碍清除费、开挖以及修复地下管线费、“四通一平费”、勘察材料以及加工费、临时设施费、设备搬迁费、草皮及道路</w:t>
      </w:r>
      <w:r w:rsidRPr="002659EF">
        <w:t>恢复</w:t>
      </w:r>
      <w:r w:rsidRPr="002659EF">
        <w:rPr>
          <w:rFonts w:hint="eastAsia"/>
        </w:rPr>
        <w:t>费、复杂地质勘探调增费、测量费、原位试验费、水文观测费、样品取样费、样品包装费、样品运输费、试验费、技术工作费、专家评审会务费和专家费、成果编制费、保险费、管理费、利润、税金等一切与此有关的费用等。</w:t>
      </w:r>
    </w:p>
    <w:p w:rsidR="00BB34F9" w:rsidRPr="002659EF" w:rsidRDefault="00BB34F9" w:rsidP="00BB3EB4">
      <w:pPr>
        <w:tabs>
          <w:tab w:val="left" w:pos="1800"/>
        </w:tabs>
        <w:spacing w:line="360" w:lineRule="auto"/>
        <w:ind w:firstLineChars="196" w:firstLine="412"/>
      </w:pPr>
      <w:r w:rsidRPr="002659EF">
        <w:rPr>
          <w:rFonts w:hint="eastAsia"/>
        </w:rPr>
        <w:t>（</w:t>
      </w:r>
      <w:r w:rsidRPr="002659EF">
        <w:rPr>
          <w:rFonts w:hint="eastAsia"/>
        </w:rPr>
        <w:t>2</w:t>
      </w:r>
      <w:r w:rsidRPr="002659EF">
        <w:rPr>
          <w:rFonts w:hint="eastAsia"/>
        </w:rPr>
        <w:t>）中标</w:t>
      </w:r>
      <w:r w:rsidRPr="002659EF">
        <w:t>后</w:t>
      </w:r>
      <w:r w:rsidRPr="002659EF">
        <w:rPr>
          <w:rFonts w:hint="eastAsia"/>
        </w:rPr>
        <w:t>勘察</w:t>
      </w:r>
      <w:r w:rsidRPr="002659EF">
        <w:t>单位需向业主提交</w:t>
      </w:r>
      <w:r w:rsidRPr="002659EF">
        <w:rPr>
          <w:rFonts w:hint="eastAsia"/>
        </w:rPr>
        <w:t>所有</w:t>
      </w:r>
      <w:r w:rsidRPr="002659EF">
        <w:t>工作内容</w:t>
      </w:r>
      <w:r w:rsidRPr="002659EF">
        <w:rPr>
          <w:rFonts w:hint="eastAsia"/>
        </w:rPr>
        <w:t>（</w:t>
      </w:r>
      <w:proofErr w:type="gramStart"/>
      <w:r w:rsidRPr="002659EF">
        <w:t>含</w:t>
      </w:r>
      <w:r w:rsidRPr="002659EF">
        <w:rPr>
          <w:rFonts w:hint="eastAsia"/>
        </w:rPr>
        <w:t>工程</w:t>
      </w:r>
      <w:proofErr w:type="gramEnd"/>
      <w:r w:rsidRPr="002659EF">
        <w:rPr>
          <w:rFonts w:hint="eastAsia"/>
        </w:rPr>
        <w:t>勘察</w:t>
      </w:r>
      <w:r w:rsidRPr="002659EF">
        <w:t>、地形测量、</w:t>
      </w:r>
      <w:r w:rsidRPr="002659EF">
        <w:rPr>
          <w:rFonts w:hint="eastAsia"/>
        </w:rPr>
        <w:t>地下管线及构筑物探测、</w:t>
      </w:r>
      <w:r w:rsidR="00603306" w:rsidRPr="002659EF">
        <w:rPr>
          <w:rFonts w:hint="eastAsia"/>
        </w:rPr>
        <w:t>土壤氡检测、</w:t>
      </w:r>
      <w:r w:rsidRPr="002659EF">
        <w:t>设计施工配合等）的详细勘察方案，经设计</w:t>
      </w:r>
      <w:r w:rsidRPr="002659EF">
        <w:rPr>
          <w:rFonts w:hint="eastAsia"/>
        </w:rPr>
        <w:t>、</w:t>
      </w:r>
      <w:r w:rsidRPr="002659EF">
        <w:t>监理</w:t>
      </w:r>
      <w:r w:rsidRPr="002659EF">
        <w:rPr>
          <w:rFonts w:hint="eastAsia"/>
        </w:rPr>
        <w:t>及</w:t>
      </w:r>
      <w:r w:rsidRPr="002659EF">
        <w:t>建设单位</w:t>
      </w:r>
      <w:r w:rsidRPr="002659EF">
        <w:rPr>
          <w:rFonts w:hint="eastAsia"/>
        </w:rPr>
        <w:t>复核</w:t>
      </w:r>
      <w:r w:rsidRPr="002659EF">
        <w:t>后实施。</w:t>
      </w:r>
      <w:r w:rsidRPr="002659EF">
        <w:rPr>
          <w:rFonts w:hint="eastAsia"/>
        </w:rPr>
        <w:t>勘察时</w:t>
      </w:r>
      <w:r w:rsidRPr="002659EF">
        <w:t>严格按照经批准的勘察方案实施，</w:t>
      </w:r>
      <w:r w:rsidRPr="002659EF">
        <w:rPr>
          <w:rFonts w:hint="eastAsia"/>
        </w:rPr>
        <w:t>勘察</w:t>
      </w:r>
      <w:r w:rsidRPr="002659EF">
        <w:t>过程中</w:t>
      </w:r>
      <w:r w:rsidRPr="002659EF">
        <w:rPr>
          <w:rFonts w:hint="eastAsia"/>
        </w:rPr>
        <w:t>需</w:t>
      </w:r>
      <w:r w:rsidRPr="002659EF">
        <w:t>及时通知</w:t>
      </w:r>
      <w:r w:rsidRPr="002659EF">
        <w:rPr>
          <w:rFonts w:hint="eastAsia"/>
        </w:rPr>
        <w:t>业主或业主委托的相关单位确认</w:t>
      </w:r>
      <w:r w:rsidRPr="002659EF">
        <w:t>工作量，</w:t>
      </w:r>
      <w:r w:rsidRPr="002659EF">
        <w:rPr>
          <w:rFonts w:hint="eastAsia"/>
        </w:rPr>
        <w:t>工程量以业主或业主委托的相关单位确认数量为准。</w:t>
      </w:r>
    </w:p>
    <w:p w:rsidR="00C571BF" w:rsidRPr="002659EF" w:rsidRDefault="00C571BF" w:rsidP="00BB3EB4">
      <w:pPr>
        <w:tabs>
          <w:tab w:val="left" w:pos="1800"/>
        </w:tabs>
        <w:spacing w:line="360" w:lineRule="auto"/>
        <w:ind w:firstLineChars="196" w:firstLine="412"/>
        <w:rPr>
          <w:rFonts w:ascii="宋体" w:hAnsi="宋体"/>
        </w:rPr>
      </w:pPr>
      <w:r w:rsidRPr="002659EF">
        <w:rPr>
          <w:rFonts w:hint="eastAsia"/>
        </w:rPr>
        <w:t>（</w:t>
      </w:r>
      <w:r w:rsidRPr="002659EF">
        <w:rPr>
          <w:rFonts w:hint="eastAsia"/>
        </w:rPr>
        <w:t>2</w:t>
      </w:r>
      <w:r w:rsidRPr="002659EF">
        <w:rPr>
          <w:rFonts w:hint="eastAsia"/>
        </w:rPr>
        <w:t>）中标</w:t>
      </w:r>
      <w:r w:rsidRPr="002659EF">
        <w:t>后</w:t>
      </w:r>
      <w:r w:rsidRPr="002659EF">
        <w:rPr>
          <w:rFonts w:hint="eastAsia"/>
        </w:rPr>
        <w:t>勘察</w:t>
      </w:r>
      <w:r w:rsidRPr="002659EF">
        <w:t>单位需向业主提交</w:t>
      </w:r>
      <w:r w:rsidRPr="002659EF">
        <w:rPr>
          <w:rFonts w:hint="eastAsia"/>
        </w:rPr>
        <w:t>所有</w:t>
      </w:r>
      <w:r w:rsidRPr="002659EF">
        <w:t>工作内容</w:t>
      </w:r>
      <w:r w:rsidRPr="002659EF">
        <w:rPr>
          <w:rFonts w:hint="eastAsia"/>
        </w:rPr>
        <w:t>（</w:t>
      </w:r>
      <w:proofErr w:type="gramStart"/>
      <w:r w:rsidRPr="002659EF">
        <w:t>含</w:t>
      </w:r>
      <w:r w:rsidRPr="002659EF">
        <w:rPr>
          <w:rFonts w:hint="eastAsia"/>
        </w:rPr>
        <w:t>工程</w:t>
      </w:r>
      <w:proofErr w:type="gramEnd"/>
      <w:r w:rsidRPr="002659EF">
        <w:rPr>
          <w:rFonts w:hint="eastAsia"/>
        </w:rPr>
        <w:t>勘察</w:t>
      </w:r>
      <w:r w:rsidRPr="002659EF">
        <w:t>、地形测量、</w:t>
      </w:r>
      <w:r w:rsidRPr="002659EF">
        <w:rPr>
          <w:rFonts w:hint="eastAsia"/>
        </w:rPr>
        <w:t>永久</w:t>
      </w:r>
      <w:r w:rsidRPr="002659EF">
        <w:t>控制点设置</w:t>
      </w:r>
      <w:r w:rsidRPr="002659EF">
        <w:rPr>
          <w:rFonts w:hint="eastAsia"/>
        </w:rPr>
        <w:t>、地下管线及构筑物探测、土壤氡检测、</w:t>
      </w:r>
      <w:r w:rsidRPr="002659EF">
        <w:t>设计施工配合等）的详细勘察方案，经设计单位</w:t>
      </w:r>
      <w:r w:rsidRPr="002659EF">
        <w:rPr>
          <w:rFonts w:hint="eastAsia"/>
        </w:rPr>
        <w:t>复核</w:t>
      </w:r>
      <w:r w:rsidRPr="002659EF">
        <w:t>后实施。</w:t>
      </w:r>
      <w:r w:rsidRPr="002659EF">
        <w:rPr>
          <w:rFonts w:hint="eastAsia"/>
        </w:rPr>
        <w:t>勘察时</w:t>
      </w:r>
      <w:r w:rsidRPr="002659EF">
        <w:t>严格按照经批准的勘察方案实施，</w:t>
      </w:r>
      <w:r w:rsidRPr="002659EF">
        <w:rPr>
          <w:rFonts w:ascii="宋体" w:hAnsi="宋体" w:hint="eastAsia"/>
        </w:rPr>
        <w:t>勘察</w:t>
      </w:r>
      <w:r w:rsidRPr="002659EF">
        <w:rPr>
          <w:rFonts w:ascii="宋体" w:hAnsi="宋体"/>
        </w:rPr>
        <w:t>过程中</w:t>
      </w:r>
      <w:r w:rsidRPr="002659EF">
        <w:rPr>
          <w:rFonts w:ascii="宋体" w:hAnsi="宋体" w:hint="eastAsia"/>
        </w:rPr>
        <w:t>需</w:t>
      </w:r>
      <w:r w:rsidRPr="002659EF">
        <w:rPr>
          <w:rFonts w:ascii="宋体" w:hAnsi="宋体"/>
        </w:rPr>
        <w:t>及时通知</w:t>
      </w:r>
      <w:r w:rsidRPr="002659EF">
        <w:rPr>
          <w:rFonts w:ascii="宋体" w:hAnsi="宋体" w:hint="eastAsia"/>
        </w:rPr>
        <w:t>业主或业主委托的相关单位确认</w:t>
      </w:r>
      <w:r w:rsidRPr="002659EF">
        <w:rPr>
          <w:rFonts w:ascii="宋体" w:hAnsi="宋体"/>
        </w:rPr>
        <w:t>工作量，</w:t>
      </w:r>
      <w:r w:rsidRPr="002659EF">
        <w:rPr>
          <w:rFonts w:ascii="宋体" w:hAnsi="宋体" w:hint="eastAsia"/>
        </w:rPr>
        <w:t>工程量以业主或业主委托的相关单位确认数量为准。结算</w:t>
      </w:r>
      <w:proofErr w:type="gramStart"/>
      <w:r w:rsidRPr="002659EF">
        <w:rPr>
          <w:rFonts w:ascii="宋体" w:hAnsi="宋体" w:hint="eastAsia"/>
        </w:rPr>
        <w:t>价</w:t>
      </w:r>
      <w:r w:rsidRPr="002659EF">
        <w:rPr>
          <w:rFonts w:ascii="宋体" w:hAnsi="宋体"/>
        </w:rPr>
        <w:t>按照</w:t>
      </w:r>
      <w:proofErr w:type="gramEnd"/>
      <w:r w:rsidRPr="002659EF">
        <w:rPr>
          <w:rFonts w:ascii="宋体" w:hAnsi="宋体"/>
        </w:rPr>
        <w:t>投标单价</w:t>
      </w:r>
      <w:r w:rsidRPr="002659EF">
        <w:rPr>
          <w:rFonts w:ascii="宋体" w:hAnsi="宋体" w:hint="eastAsia"/>
        </w:rPr>
        <w:t>计价</w:t>
      </w:r>
      <w:r w:rsidRPr="002659EF">
        <w:rPr>
          <w:rFonts w:ascii="宋体" w:hAnsi="宋体"/>
        </w:rPr>
        <w:t>，最终结算的</w:t>
      </w:r>
      <w:r w:rsidRPr="002659EF">
        <w:rPr>
          <w:rFonts w:ascii="宋体" w:hAnsi="宋体" w:hint="eastAsia"/>
        </w:rPr>
        <w:t>勘察费</w:t>
      </w:r>
      <w:r w:rsidRPr="002659EF">
        <w:rPr>
          <w:rFonts w:hint="eastAsia"/>
          <w:szCs w:val="21"/>
        </w:rPr>
        <w:t>不得</w:t>
      </w:r>
      <w:proofErr w:type="gramStart"/>
      <w:r w:rsidRPr="002659EF">
        <w:rPr>
          <w:rFonts w:ascii="宋体" w:hAnsi="宋体" w:hint="eastAsia"/>
        </w:rPr>
        <w:t>高于发改部门</w:t>
      </w:r>
      <w:proofErr w:type="gramEnd"/>
      <w:r w:rsidRPr="002659EF">
        <w:rPr>
          <w:rFonts w:ascii="宋体" w:hAnsi="宋体" w:hint="eastAsia"/>
        </w:rPr>
        <w:t>批准的项目概算中相应的勘察费的数额，勘察费中超出该数额部分业主将分别予以扣除，不足部分业主将</w:t>
      </w:r>
      <w:proofErr w:type="gramStart"/>
      <w:r w:rsidRPr="002659EF">
        <w:rPr>
          <w:rFonts w:ascii="宋体" w:hAnsi="宋体" w:hint="eastAsia"/>
        </w:rPr>
        <w:t>不</w:t>
      </w:r>
      <w:proofErr w:type="gramEnd"/>
      <w:r w:rsidRPr="002659EF">
        <w:rPr>
          <w:rFonts w:ascii="宋体" w:hAnsi="宋体" w:hint="eastAsia"/>
        </w:rPr>
        <w:t>另行支付，</w:t>
      </w:r>
      <w:r w:rsidRPr="002659EF">
        <w:rPr>
          <w:rFonts w:ascii="宋体" w:hAnsi="宋体" w:hint="eastAsia"/>
          <w:szCs w:val="21"/>
        </w:rPr>
        <w:t>勘察费最终结算价应经过政府审计部门审定</w:t>
      </w:r>
      <w:r w:rsidRPr="002659EF">
        <w:rPr>
          <w:rFonts w:ascii="宋体" w:hAnsi="宋体" w:hint="eastAsia"/>
        </w:rPr>
        <w:t>。</w:t>
      </w:r>
    </w:p>
    <w:p w:rsidR="00BB34F9" w:rsidRPr="002659EF" w:rsidRDefault="00BB34F9">
      <w:pPr>
        <w:tabs>
          <w:tab w:val="left" w:pos="1800"/>
        </w:tabs>
        <w:spacing w:before="156" w:after="156" w:line="360" w:lineRule="auto"/>
        <w:ind w:firstLineChars="200" w:firstLine="422"/>
        <w:rPr>
          <w:rFonts w:eastAsia="黑体"/>
          <w:b/>
          <w:bCs/>
        </w:rPr>
      </w:pPr>
      <w:r w:rsidRPr="002659EF">
        <w:rPr>
          <w:rFonts w:eastAsia="黑体" w:hint="eastAsia"/>
          <w:b/>
          <w:bCs/>
        </w:rPr>
        <w:t xml:space="preserve">6.2 </w:t>
      </w:r>
      <w:r w:rsidRPr="002659EF">
        <w:rPr>
          <w:rFonts w:eastAsia="黑体" w:hint="eastAsia"/>
          <w:b/>
          <w:bCs/>
        </w:rPr>
        <w:t>支付程序</w:t>
      </w:r>
    </w:p>
    <w:p w:rsidR="00BB34F9" w:rsidRPr="002659EF" w:rsidRDefault="00BB34F9" w:rsidP="00BB3EB4">
      <w:pPr>
        <w:spacing w:line="360" w:lineRule="auto"/>
        <w:ind w:firstLineChars="196" w:firstLine="413"/>
      </w:pPr>
      <w:r w:rsidRPr="002659EF">
        <w:rPr>
          <w:rFonts w:eastAsia="黑体" w:hint="eastAsia"/>
          <w:b/>
        </w:rPr>
        <w:t>6.2.1</w:t>
      </w:r>
      <w:r w:rsidRPr="002659EF">
        <w:rPr>
          <w:rFonts w:hint="eastAsia"/>
        </w:rPr>
        <w:t xml:space="preserve"> </w:t>
      </w:r>
      <w:r w:rsidRPr="002659EF">
        <w:rPr>
          <w:rFonts w:hint="eastAsia"/>
        </w:rPr>
        <w:t>支付阶段</w:t>
      </w:r>
    </w:p>
    <w:p w:rsidR="00C571BF" w:rsidRPr="002659EF" w:rsidRDefault="00C571BF" w:rsidP="00BB3EB4">
      <w:pPr>
        <w:spacing w:line="360" w:lineRule="auto"/>
        <w:ind w:firstLineChars="246" w:firstLine="517"/>
      </w:pPr>
      <w:r w:rsidRPr="002659EF">
        <w:rPr>
          <w:rFonts w:hint="eastAsia"/>
        </w:rPr>
        <w:t>(1)</w:t>
      </w:r>
      <w:r w:rsidRPr="002659EF">
        <w:rPr>
          <w:rFonts w:hint="eastAsia"/>
        </w:rPr>
        <w:t>岩土</w:t>
      </w:r>
      <w:r w:rsidRPr="002659EF">
        <w:t>工程详细勘察</w:t>
      </w:r>
      <w:r w:rsidRPr="002659EF">
        <w:rPr>
          <w:rFonts w:hint="eastAsia"/>
        </w:rPr>
        <w:t>工作全部</w:t>
      </w:r>
      <w:r w:rsidRPr="002659EF">
        <w:t>完成</w:t>
      </w:r>
      <w:r w:rsidRPr="002659EF">
        <w:rPr>
          <w:rFonts w:hint="eastAsia"/>
        </w:rPr>
        <w:t>并提交成果文件，各项成果经业主确认或业主委托的相关单位审查合格后，支付暂定价或实际</w:t>
      </w:r>
      <w:r w:rsidRPr="002659EF">
        <w:t>工作量计算的</w:t>
      </w:r>
      <w:r w:rsidRPr="002659EF">
        <w:rPr>
          <w:rFonts w:hint="eastAsia"/>
        </w:rPr>
        <w:t>勘察费</w:t>
      </w:r>
      <w:r w:rsidRPr="002659EF">
        <w:rPr>
          <w:rFonts w:hint="eastAsia"/>
        </w:rPr>
        <w:t>(</w:t>
      </w:r>
      <w:r w:rsidRPr="002659EF">
        <w:rPr>
          <w:rFonts w:hint="eastAsia"/>
        </w:rPr>
        <w:t>以两者之中低者为准</w:t>
      </w:r>
      <w:r w:rsidRPr="002659EF">
        <w:rPr>
          <w:rFonts w:hint="eastAsia"/>
        </w:rPr>
        <w:t>)</w:t>
      </w:r>
      <w:r w:rsidRPr="002659EF">
        <w:rPr>
          <w:rFonts w:hint="eastAsia"/>
        </w:rPr>
        <w:t>的</w:t>
      </w:r>
      <w:r w:rsidR="00305669">
        <w:rPr>
          <w:rFonts w:hint="eastAsia"/>
          <w:b/>
          <w:u w:val="single"/>
        </w:rPr>
        <w:t>7</w:t>
      </w:r>
      <w:r w:rsidRPr="002659EF">
        <w:rPr>
          <w:b/>
          <w:u w:val="single"/>
        </w:rPr>
        <w:t>5</w:t>
      </w:r>
      <w:r w:rsidRPr="002659EF">
        <w:rPr>
          <w:rFonts w:hint="eastAsia"/>
        </w:rPr>
        <w:t>%</w:t>
      </w:r>
      <w:r w:rsidRPr="002659EF">
        <w:rPr>
          <w:rFonts w:hint="eastAsia"/>
        </w:rPr>
        <w:t>。</w:t>
      </w:r>
    </w:p>
    <w:p w:rsidR="00C571BF" w:rsidRPr="00C571BF" w:rsidRDefault="00305669" w:rsidP="00BB3EB4">
      <w:pPr>
        <w:spacing w:line="360" w:lineRule="auto"/>
        <w:ind w:firstLineChars="196" w:firstLine="412"/>
      </w:pPr>
      <w:r w:rsidRPr="002659EF">
        <w:rPr>
          <w:rFonts w:hint="eastAsia"/>
        </w:rPr>
        <w:lastRenderedPageBreak/>
        <w:t xml:space="preserve"> </w:t>
      </w:r>
      <w:r w:rsidR="00C571BF" w:rsidRPr="002659EF">
        <w:rPr>
          <w:rFonts w:hint="eastAsia"/>
        </w:rPr>
        <w:t>(</w:t>
      </w:r>
      <w:r>
        <w:rPr>
          <w:rFonts w:hint="eastAsia"/>
        </w:rPr>
        <w:t>2</w:t>
      </w:r>
      <w:r w:rsidR="00C571BF" w:rsidRPr="002659EF">
        <w:rPr>
          <w:rFonts w:hint="eastAsia"/>
        </w:rPr>
        <w:t>)</w:t>
      </w:r>
      <w:r w:rsidR="00C571BF" w:rsidRPr="002659EF">
        <w:rPr>
          <w:rFonts w:hint="eastAsia"/>
        </w:rPr>
        <w:t>基础施工完成并验收</w:t>
      </w:r>
      <w:r w:rsidR="00222D54" w:rsidRPr="002659EF">
        <w:rPr>
          <w:rFonts w:hint="eastAsia"/>
        </w:rPr>
        <w:t>合格后，支付</w:t>
      </w:r>
      <w:r w:rsidR="0056500C">
        <w:rPr>
          <w:rFonts w:hint="eastAsia"/>
        </w:rPr>
        <w:t>至</w:t>
      </w:r>
      <w:r w:rsidR="00C571BF" w:rsidRPr="002659EF">
        <w:rPr>
          <w:rFonts w:hint="eastAsia"/>
        </w:rPr>
        <w:t>暂定价或实际工作量计算的勘察费</w:t>
      </w:r>
      <w:r w:rsidR="00C571BF" w:rsidRPr="002659EF">
        <w:rPr>
          <w:rFonts w:hint="eastAsia"/>
        </w:rPr>
        <w:t>(</w:t>
      </w:r>
      <w:r w:rsidR="00C571BF" w:rsidRPr="002659EF">
        <w:rPr>
          <w:rFonts w:hint="eastAsia"/>
        </w:rPr>
        <w:t>以两者之中低者为准</w:t>
      </w:r>
      <w:r w:rsidR="00C571BF" w:rsidRPr="002659EF">
        <w:rPr>
          <w:rFonts w:hint="eastAsia"/>
        </w:rPr>
        <w:t>)</w:t>
      </w:r>
      <w:r w:rsidR="00C571BF" w:rsidRPr="002659EF">
        <w:rPr>
          <w:rFonts w:hint="eastAsia"/>
        </w:rPr>
        <w:t>的</w:t>
      </w:r>
      <w:r>
        <w:rPr>
          <w:rFonts w:hint="eastAsia"/>
          <w:b/>
          <w:u w:val="single"/>
        </w:rPr>
        <w:t>9</w:t>
      </w:r>
      <w:r w:rsidR="00C571BF" w:rsidRPr="00C571BF">
        <w:rPr>
          <w:rFonts w:hint="eastAsia"/>
          <w:b/>
          <w:u w:val="single"/>
        </w:rPr>
        <w:t>0%</w:t>
      </w:r>
      <w:r w:rsidR="00C571BF" w:rsidRPr="00C571BF">
        <w:rPr>
          <w:rFonts w:hint="eastAsia"/>
        </w:rPr>
        <w:t>。</w:t>
      </w:r>
    </w:p>
    <w:p w:rsidR="00C571BF" w:rsidRPr="00C571BF" w:rsidRDefault="00C571BF" w:rsidP="00BB3EB4">
      <w:pPr>
        <w:spacing w:line="360" w:lineRule="auto"/>
        <w:ind w:firstLineChars="196" w:firstLine="412"/>
      </w:pPr>
      <w:r w:rsidRPr="00C571BF">
        <w:rPr>
          <w:rFonts w:hint="eastAsia"/>
        </w:rPr>
        <w:t>(</w:t>
      </w:r>
      <w:r w:rsidR="00305669">
        <w:rPr>
          <w:rFonts w:hint="eastAsia"/>
        </w:rPr>
        <w:t>3</w:t>
      </w:r>
      <w:r w:rsidRPr="00C571BF">
        <w:rPr>
          <w:rFonts w:hint="eastAsia"/>
        </w:rPr>
        <w:t>)</w:t>
      </w:r>
      <w:r w:rsidRPr="00C571BF">
        <w:rPr>
          <w:rFonts w:hint="eastAsia"/>
        </w:rPr>
        <w:t>待工程竣工验收，本合同结算价经政府审计部门审定后，按审定的结算</w:t>
      </w:r>
      <w:proofErr w:type="gramStart"/>
      <w:r w:rsidRPr="00C571BF">
        <w:rPr>
          <w:rFonts w:hint="eastAsia"/>
        </w:rPr>
        <w:t>价支付</w:t>
      </w:r>
      <w:proofErr w:type="gramEnd"/>
      <w:r w:rsidRPr="00C571BF">
        <w:rPr>
          <w:rFonts w:hint="eastAsia"/>
        </w:rPr>
        <w:t>剩余勘察费。</w:t>
      </w:r>
    </w:p>
    <w:p w:rsidR="00C571BF" w:rsidRPr="00C571BF" w:rsidRDefault="00C571BF" w:rsidP="00BB3EB4">
      <w:pPr>
        <w:spacing w:line="360" w:lineRule="auto"/>
        <w:ind w:firstLineChars="196" w:firstLine="412"/>
      </w:pPr>
      <w:r w:rsidRPr="00C571BF">
        <w:rPr>
          <w:rFonts w:hint="eastAsia"/>
        </w:rPr>
        <w:t>(4)</w:t>
      </w:r>
      <w:r w:rsidRPr="00C571BF">
        <w:rPr>
          <w:rFonts w:hint="eastAsia"/>
        </w:rPr>
        <w:t>若勘察单位已收的进度款超过审计部门审定的勘察费，勘察单位必须退还差额。</w:t>
      </w:r>
    </w:p>
    <w:p w:rsidR="00BB34F9" w:rsidRDefault="00BB34F9" w:rsidP="00BB3EB4">
      <w:pPr>
        <w:spacing w:line="360" w:lineRule="auto"/>
        <w:ind w:firstLineChars="196" w:firstLine="413"/>
      </w:pPr>
      <w:r>
        <w:rPr>
          <w:rFonts w:eastAsia="黑体" w:hint="eastAsia"/>
          <w:b/>
        </w:rPr>
        <w:t>6.2.2</w:t>
      </w:r>
      <w:r>
        <w:rPr>
          <w:rFonts w:hint="eastAsia"/>
        </w:rPr>
        <w:t xml:space="preserve"> </w:t>
      </w:r>
      <w:r>
        <w:rPr>
          <w:rFonts w:hint="eastAsia"/>
        </w:rPr>
        <w:t>支付程序</w:t>
      </w:r>
    </w:p>
    <w:p w:rsidR="00BB34F9" w:rsidRDefault="00BB34F9" w:rsidP="00BB3EB4">
      <w:pPr>
        <w:spacing w:line="360" w:lineRule="auto"/>
        <w:ind w:firstLineChars="200" w:firstLine="420"/>
      </w:pPr>
      <w:r>
        <w:rPr>
          <w:rFonts w:hint="eastAsia"/>
        </w:rPr>
        <w:t>勘察单位按合同约定向业主提出付款申请，业主审查无误并签署意见后支付勘察费。勘察费以转账方式支付给乙方。审查费以转账方式支付给乙方，具体到账时间以深圳市财政委员会转账日期为准（由于本工程为政府投资项目，若市审计专业局的决算审计延迟或</w:t>
      </w:r>
      <w:proofErr w:type="gramStart"/>
      <w:r>
        <w:rPr>
          <w:rFonts w:hint="eastAsia"/>
        </w:rPr>
        <w:t>深圳市发改委</w:t>
      </w:r>
      <w:proofErr w:type="gramEnd"/>
      <w:r>
        <w:rPr>
          <w:rFonts w:hint="eastAsia"/>
        </w:rPr>
        <w:t>下达的计划资金延迟等非甲方原因造成支付延迟，甲方不承担审查费用延期支付责任）。</w:t>
      </w:r>
    </w:p>
    <w:p w:rsidR="00BB34F9" w:rsidRPr="00FB22CC" w:rsidRDefault="00BB34F9">
      <w:pPr>
        <w:pStyle w:val="2"/>
        <w:spacing w:before="156" w:after="156"/>
        <w:rPr>
          <w:rFonts w:ascii="黑体" w:hAnsi="黑体"/>
        </w:rPr>
      </w:pPr>
      <w:bookmarkStart w:id="76" w:name="_Toc156538607"/>
      <w:bookmarkStart w:id="77" w:name="_Toc182491504"/>
      <w:bookmarkStart w:id="78" w:name="_Toc183526307"/>
      <w:bookmarkStart w:id="79" w:name="_Toc437612553"/>
      <w:r w:rsidRPr="00FB22CC">
        <w:rPr>
          <w:rFonts w:ascii="黑体" w:hAnsi="黑体" w:hint="eastAsia"/>
        </w:rPr>
        <w:t>第七条  其它</w:t>
      </w:r>
      <w:bookmarkEnd w:id="76"/>
      <w:bookmarkEnd w:id="77"/>
      <w:bookmarkEnd w:id="78"/>
      <w:bookmarkEnd w:id="79"/>
    </w:p>
    <w:p w:rsidR="00BB34F9" w:rsidRDefault="00BB34F9">
      <w:pPr>
        <w:tabs>
          <w:tab w:val="left" w:pos="1800"/>
        </w:tabs>
        <w:spacing w:before="156" w:after="156" w:line="360" w:lineRule="auto"/>
        <w:ind w:firstLineChars="200" w:firstLine="422"/>
        <w:rPr>
          <w:rFonts w:eastAsia="黑体"/>
          <w:b/>
          <w:bCs/>
        </w:rPr>
      </w:pPr>
      <w:r>
        <w:rPr>
          <w:rFonts w:eastAsia="黑体" w:hint="eastAsia"/>
          <w:b/>
          <w:bCs/>
        </w:rPr>
        <w:t>7.5</w:t>
      </w:r>
      <w:r>
        <w:rPr>
          <w:rFonts w:eastAsia="黑体" w:hint="eastAsia"/>
          <w:b/>
          <w:bCs/>
        </w:rPr>
        <w:t>争端的解决</w:t>
      </w:r>
    </w:p>
    <w:p w:rsidR="00BB34F9" w:rsidRDefault="00BB34F9" w:rsidP="00BB3EB4">
      <w:pPr>
        <w:spacing w:line="360" w:lineRule="auto"/>
        <w:ind w:firstLineChars="200" w:firstLine="420"/>
      </w:pPr>
      <w:r>
        <w:rPr>
          <w:rFonts w:hint="eastAsia"/>
        </w:rPr>
        <w:t>双方约定，因执行本合同所发生的与本合同有关的一切争议，当协商不成时，交由深圳市住房与建设局进行调解；调解不成的，约定依法向</w:t>
      </w:r>
      <w:r>
        <w:rPr>
          <w:rFonts w:hint="eastAsia"/>
          <w:b/>
          <w:u w:val="single"/>
        </w:rPr>
        <w:t>深圳仲裁委员会</w:t>
      </w:r>
      <w:r>
        <w:rPr>
          <w:rFonts w:hint="eastAsia"/>
        </w:rPr>
        <w:t>申请仲裁。</w:t>
      </w:r>
      <w:bookmarkStart w:id="80" w:name="_Toc344112833"/>
      <w:bookmarkStart w:id="81" w:name="_Toc272331034"/>
    </w:p>
    <w:p w:rsidR="00BB34F9" w:rsidRDefault="00BB34F9">
      <w:pPr>
        <w:spacing w:before="156" w:after="156" w:line="360" w:lineRule="auto"/>
        <w:ind w:leftChars="-135" w:left="-118" w:hangingChars="59" w:hanging="165"/>
        <w:jc w:val="left"/>
        <w:rPr>
          <w:rFonts w:ascii="黑体" w:eastAsia="黑体" w:hAnsi="黑体"/>
          <w:sz w:val="28"/>
          <w:szCs w:val="28"/>
        </w:rPr>
      </w:pPr>
    </w:p>
    <w:p w:rsidR="00BB34F9" w:rsidRDefault="00BB34F9">
      <w:pPr>
        <w:spacing w:before="156" w:after="156" w:line="360" w:lineRule="auto"/>
        <w:ind w:leftChars="-135" w:left="-118" w:hangingChars="59" w:hanging="165"/>
        <w:jc w:val="left"/>
        <w:rPr>
          <w:rFonts w:ascii="黑体" w:eastAsia="黑体" w:hAnsi="黑体"/>
          <w:sz w:val="28"/>
          <w:szCs w:val="28"/>
        </w:rPr>
      </w:pPr>
      <w:r>
        <w:rPr>
          <w:rFonts w:ascii="黑体" w:eastAsia="黑体" w:hAnsi="黑体" w:hint="eastAsia"/>
          <w:sz w:val="28"/>
          <w:szCs w:val="28"/>
        </w:rPr>
        <w:t>合同附件</w:t>
      </w:r>
    </w:p>
    <w:p w:rsidR="00BB34F9" w:rsidRDefault="00BB34F9" w:rsidP="00E64921">
      <w:pPr>
        <w:numPr>
          <w:ilvl w:val="0"/>
          <w:numId w:val="1"/>
        </w:numPr>
        <w:spacing w:beforeLines="50" w:before="120" w:afterLines="50" w:after="120" w:line="360" w:lineRule="auto"/>
        <w:ind w:firstLineChars="200" w:firstLine="420"/>
        <w:contextualSpacing/>
      </w:pPr>
      <w:bookmarkStart w:id="82" w:name="_Toc224703457"/>
      <w:bookmarkStart w:id="83" w:name="_Toc272331029"/>
      <w:r>
        <w:rPr>
          <w:rFonts w:hint="eastAsia"/>
        </w:rPr>
        <w:t>中标通知书（复印件</w:t>
      </w:r>
      <w:bookmarkStart w:id="84" w:name="_Toc272331030"/>
      <w:bookmarkStart w:id="85" w:name="_Toc224703458"/>
      <w:bookmarkEnd w:id="82"/>
      <w:bookmarkEnd w:id="83"/>
      <w:r>
        <w:rPr>
          <w:rFonts w:hint="eastAsia"/>
        </w:rPr>
        <w:t>）</w:t>
      </w:r>
    </w:p>
    <w:p w:rsidR="00BB34F9" w:rsidRDefault="00BB34F9" w:rsidP="00BB3EB4">
      <w:pPr>
        <w:spacing w:line="360" w:lineRule="auto"/>
        <w:ind w:firstLineChars="200" w:firstLine="420"/>
      </w:pPr>
      <w:bookmarkStart w:id="86" w:name="_Toc224703461"/>
      <w:bookmarkStart w:id="87" w:name="_Toc272331032"/>
      <w:bookmarkEnd w:id="84"/>
      <w:bookmarkEnd w:id="85"/>
      <w:r>
        <w:rPr>
          <w:rFonts w:hint="eastAsia"/>
        </w:rPr>
        <w:t>2</w:t>
      </w:r>
      <w:r>
        <w:rPr>
          <w:rFonts w:hint="eastAsia"/>
        </w:rPr>
        <w:t>、业主法定代表人证明书和签署合同授权委托书</w:t>
      </w:r>
      <w:bookmarkEnd w:id="86"/>
      <w:bookmarkEnd w:id="87"/>
    </w:p>
    <w:p w:rsidR="00BB34F9" w:rsidRDefault="00BB34F9" w:rsidP="00BB3EB4">
      <w:pPr>
        <w:spacing w:line="360" w:lineRule="auto"/>
        <w:ind w:firstLineChars="200" w:firstLine="420"/>
      </w:pPr>
      <w:bookmarkStart w:id="88" w:name="_Toc224703462"/>
      <w:bookmarkStart w:id="89" w:name="_Toc272331033"/>
      <w:r>
        <w:rPr>
          <w:rFonts w:hint="eastAsia"/>
        </w:rPr>
        <w:t>3</w:t>
      </w:r>
      <w:r>
        <w:rPr>
          <w:rFonts w:hint="eastAsia"/>
        </w:rPr>
        <w:t>、勘察单位法定代表人证明书和签署合同授权委托书</w:t>
      </w:r>
      <w:bookmarkEnd w:id="88"/>
      <w:bookmarkEnd w:id="89"/>
    </w:p>
    <w:p w:rsidR="00BB34F9" w:rsidRDefault="00BB34F9" w:rsidP="00BB3EB4">
      <w:pPr>
        <w:spacing w:line="360" w:lineRule="auto"/>
        <w:ind w:firstLineChars="200" w:firstLine="420"/>
      </w:pPr>
      <w:r>
        <w:rPr>
          <w:rFonts w:hint="eastAsia"/>
        </w:rPr>
        <w:t>4</w:t>
      </w:r>
      <w:r>
        <w:rPr>
          <w:rFonts w:hint="eastAsia"/>
        </w:rPr>
        <w:t>、</w:t>
      </w:r>
      <w:r>
        <w:t>勘察任务书</w:t>
      </w:r>
    </w:p>
    <w:p w:rsidR="00BB34F9" w:rsidRDefault="00BB34F9" w:rsidP="00BB3EB4">
      <w:pPr>
        <w:spacing w:line="360" w:lineRule="auto"/>
        <w:ind w:firstLineChars="200" w:firstLine="420"/>
      </w:pPr>
    </w:p>
    <w:bookmarkEnd w:id="80"/>
    <w:bookmarkEnd w:id="81"/>
    <w:p w:rsidR="00BB34F9" w:rsidRDefault="00BB34F9">
      <w:pPr>
        <w:spacing w:before="156" w:after="156" w:line="360" w:lineRule="auto"/>
        <w:rPr>
          <w:rFonts w:eastAsia="仿宋_GB2312"/>
          <w:sz w:val="22"/>
        </w:rPr>
      </w:pPr>
    </w:p>
    <w:p w:rsidR="00BB34F9" w:rsidRDefault="00BB34F9">
      <w:pPr>
        <w:spacing w:before="156" w:after="156" w:line="360" w:lineRule="auto"/>
        <w:rPr>
          <w:rFonts w:eastAsia="仿宋_GB2312"/>
          <w:sz w:val="22"/>
        </w:rPr>
      </w:pPr>
    </w:p>
    <w:p w:rsidR="00BB34F9" w:rsidRDefault="00BB34F9">
      <w:pPr>
        <w:spacing w:before="156" w:after="156" w:line="360" w:lineRule="auto"/>
        <w:rPr>
          <w:rFonts w:eastAsia="仿宋_GB2312"/>
          <w:sz w:val="22"/>
        </w:rPr>
      </w:pPr>
    </w:p>
    <w:p w:rsidR="00BB34F9" w:rsidRDefault="00BB34F9">
      <w:pPr>
        <w:spacing w:before="156" w:after="156" w:line="360" w:lineRule="auto"/>
        <w:rPr>
          <w:rFonts w:eastAsia="仿宋_GB2312"/>
          <w:sz w:val="22"/>
        </w:rPr>
      </w:pPr>
    </w:p>
    <w:p w:rsidR="00BB34F9" w:rsidRDefault="00BB34F9">
      <w:pPr>
        <w:spacing w:before="156" w:after="156" w:line="360" w:lineRule="auto"/>
        <w:rPr>
          <w:rFonts w:eastAsia="仿宋_GB2312"/>
          <w:sz w:val="22"/>
        </w:rPr>
      </w:pPr>
    </w:p>
    <w:p w:rsidR="00BB3EB4" w:rsidRDefault="00BB3EB4">
      <w:pPr>
        <w:spacing w:before="156" w:after="156" w:line="360" w:lineRule="auto"/>
        <w:rPr>
          <w:rFonts w:eastAsia="仿宋_GB2312"/>
          <w:sz w:val="22"/>
        </w:rPr>
      </w:pPr>
    </w:p>
    <w:p w:rsidR="00BB3EB4" w:rsidRDefault="00BB3EB4">
      <w:pPr>
        <w:spacing w:before="156" w:after="156" w:line="360" w:lineRule="auto"/>
        <w:rPr>
          <w:rFonts w:eastAsia="仿宋_GB2312"/>
          <w:sz w:val="22"/>
        </w:rPr>
      </w:pPr>
    </w:p>
    <w:p w:rsidR="00BB3EB4" w:rsidRDefault="00BB3EB4">
      <w:pPr>
        <w:spacing w:before="156" w:after="156" w:line="360" w:lineRule="auto"/>
        <w:rPr>
          <w:rFonts w:eastAsia="仿宋_GB2312"/>
          <w:sz w:val="22"/>
        </w:rPr>
      </w:pPr>
    </w:p>
    <w:p w:rsidR="00305669" w:rsidRDefault="00305669">
      <w:pPr>
        <w:spacing w:before="156" w:after="156" w:line="360" w:lineRule="auto"/>
        <w:rPr>
          <w:rFonts w:eastAsia="仿宋_GB2312"/>
          <w:sz w:val="22"/>
        </w:rPr>
      </w:pPr>
    </w:p>
    <w:p w:rsidR="00305669" w:rsidRDefault="00305669">
      <w:pPr>
        <w:spacing w:before="156" w:after="156" w:line="360" w:lineRule="auto"/>
        <w:rPr>
          <w:rFonts w:eastAsia="仿宋_GB2312"/>
          <w:sz w:val="22"/>
        </w:rPr>
      </w:pPr>
    </w:p>
    <w:p w:rsidR="00305669" w:rsidRDefault="00305669">
      <w:pPr>
        <w:spacing w:before="156" w:after="156" w:line="360" w:lineRule="auto"/>
        <w:rPr>
          <w:rFonts w:eastAsia="仿宋_GB2312"/>
          <w:sz w:val="22"/>
        </w:rPr>
      </w:pPr>
    </w:p>
    <w:p w:rsidR="00305669" w:rsidRDefault="00305669">
      <w:pPr>
        <w:spacing w:before="156" w:after="156" w:line="360" w:lineRule="auto"/>
        <w:rPr>
          <w:rFonts w:eastAsia="仿宋_GB2312"/>
          <w:sz w:val="22"/>
        </w:rPr>
      </w:pPr>
    </w:p>
    <w:p w:rsidR="00BB3EB4" w:rsidRDefault="00BB3EB4">
      <w:pPr>
        <w:spacing w:before="156" w:after="156" w:line="360" w:lineRule="auto"/>
        <w:rPr>
          <w:rFonts w:eastAsia="仿宋_GB2312"/>
          <w:sz w:val="22"/>
        </w:rPr>
      </w:pPr>
    </w:p>
    <w:p w:rsidR="00BB34F9" w:rsidRDefault="00BB34F9">
      <w:pPr>
        <w:rPr>
          <w:rFonts w:ascii="黑体" w:eastAsia="黑体"/>
          <w:sz w:val="30"/>
          <w:szCs w:val="30"/>
        </w:rPr>
      </w:pPr>
      <w:r>
        <w:rPr>
          <w:rFonts w:ascii="黑体" w:eastAsia="黑体" w:hint="eastAsia"/>
          <w:sz w:val="30"/>
          <w:szCs w:val="30"/>
        </w:rPr>
        <w:t>附件一</w:t>
      </w:r>
    </w:p>
    <w:p w:rsidR="00BB34F9" w:rsidRDefault="00BB34F9">
      <w:pPr>
        <w:jc w:val="center"/>
        <w:rPr>
          <w:b/>
          <w:sz w:val="30"/>
          <w:szCs w:val="30"/>
        </w:rPr>
      </w:pPr>
      <w:r>
        <w:rPr>
          <w:rFonts w:hint="eastAsia"/>
        </w:rPr>
        <w:t xml:space="preserve"> </w:t>
      </w:r>
      <w:r>
        <w:rPr>
          <w:rFonts w:hint="eastAsia"/>
          <w:b/>
          <w:sz w:val="30"/>
          <w:szCs w:val="30"/>
        </w:rPr>
        <w:t>投标书</w:t>
      </w:r>
      <w:r>
        <w:rPr>
          <w:rFonts w:hint="eastAsia"/>
          <w:b/>
          <w:sz w:val="30"/>
          <w:szCs w:val="30"/>
        </w:rPr>
        <w:t xml:space="preserve">        </w:t>
      </w:r>
    </w:p>
    <w:p w:rsidR="00BB34F9" w:rsidRDefault="00BB34F9">
      <w:pPr>
        <w:jc w:val="center"/>
        <w:rPr>
          <w:sz w:val="30"/>
          <w:szCs w:val="30"/>
        </w:rPr>
      </w:pPr>
    </w:p>
    <w:p w:rsidR="00BB34F9" w:rsidRDefault="00BB34F9" w:rsidP="00BB3EB4">
      <w:pPr>
        <w:pStyle w:val="8"/>
        <w:tabs>
          <w:tab w:val="clear" w:pos="540"/>
          <w:tab w:val="clear" w:pos="1080"/>
        </w:tabs>
        <w:ind w:firstLineChars="0" w:firstLine="0"/>
        <w:rPr>
          <w:rFonts w:ascii="宋体" w:hAnsi="宋体"/>
          <w:color w:val="000000"/>
          <w:sz w:val="21"/>
        </w:rPr>
      </w:pPr>
      <w:r>
        <w:rPr>
          <w:rFonts w:ascii="宋体" w:hAnsi="宋体" w:hint="eastAsia"/>
          <w:color w:val="000000"/>
          <w:sz w:val="21"/>
        </w:rPr>
        <w:t>致招标人：</w:t>
      </w:r>
      <w:r>
        <w:rPr>
          <w:rFonts w:ascii="宋体" w:hAnsi="宋体" w:hint="eastAsia"/>
          <w:color w:val="000000"/>
          <w:sz w:val="21"/>
          <w:u w:val="single"/>
        </w:rPr>
        <w:t xml:space="preserve">  深圳大学  </w:t>
      </w:r>
      <w:r>
        <w:rPr>
          <w:rFonts w:ascii="宋体" w:hAnsi="宋体"/>
          <w:color w:val="000000"/>
          <w:sz w:val="21"/>
        </w:rPr>
        <w:t xml:space="preserve"> </w:t>
      </w:r>
    </w:p>
    <w:p w:rsidR="00BB34F9" w:rsidRDefault="00BB34F9" w:rsidP="00BB3EB4">
      <w:pPr>
        <w:spacing w:line="360" w:lineRule="auto"/>
      </w:pPr>
    </w:p>
    <w:p w:rsidR="00BB34F9" w:rsidRDefault="00BB34F9" w:rsidP="00BB3EB4">
      <w:pPr>
        <w:tabs>
          <w:tab w:val="left" w:pos="1800"/>
        </w:tabs>
        <w:spacing w:line="360" w:lineRule="auto"/>
        <w:ind w:firstLineChars="200" w:firstLine="420"/>
        <w:rPr>
          <w:rFonts w:ascii="宋体" w:hAnsi="宋体"/>
          <w:bCs/>
          <w:szCs w:val="21"/>
        </w:rPr>
      </w:pPr>
      <w:r>
        <w:rPr>
          <w:rFonts w:ascii="宋体" w:hAnsi="宋体" w:hint="eastAsia"/>
          <w:color w:val="000000"/>
        </w:rPr>
        <w:t>1、根据已收到贵方的《</w:t>
      </w:r>
      <w:r>
        <w:rPr>
          <w:rFonts w:ascii="宋体" w:hAnsi="宋体" w:hint="eastAsia"/>
          <w:u w:val="single"/>
        </w:rPr>
        <w:t>深圳大学（</w:t>
      </w:r>
      <w:r w:rsidR="00CF34F7">
        <w:rPr>
          <w:rFonts w:ascii="宋体" w:hAnsi="宋体" w:hint="eastAsia"/>
          <w:u w:val="single"/>
        </w:rPr>
        <w:t>附属医院</w:t>
      </w:r>
      <w:r>
        <w:rPr>
          <w:rFonts w:ascii="宋体" w:hAnsi="宋体" w:hint="eastAsia"/>
          <w:u w:val="single"/>
        </w:rPr>
        <w:t>）人才安居房工程勘察</w:t>
      </w:r>
      <w:r>
        <w:rPr>
          <w:rFonts w:ascii="宋体" w:hAnsi="宋体" w:hint="eastAsia"/>
        </w:rPr>
        <w:t>招</w:t>
      </w:r>
      <w:r>
        <w:rPr>
          <w:rFonts w:ascii="宋体" w:hAnsi="宋体" w:hint="eastAsia"/>
          <w:bCs/>
          <w:szCs w:val="21"/>
        </w:rPr>
        <w:t>标</w:t>
      </w:r>
      <w:r>
        <w:rPr>
          <w:rFonts w:ascii="宋体" w:hAnsi="宋体" w:hint="eastAsia"/>
          <w:color w:val="000000"/>
        </w:rPr>
        <w:t>文件》，经考察现场和研究上述招标文件</w:t>
      </w:r>
      <w:r>
        <w:rPr>
          <w:rFonts w:hint="eastAsia"/>
          <w:color w:val="000000"/>
        </w:rPr>
        <w:t>及其他有关文件</w:t>
      </w:r>
      <w:r>
        <w:rPr>
          <w:rFonts w:ascii="宋体" w:hAnsi="宋体" w:hint="eastAsia"/>
          <w:color w:val="000000"/>
        </w:rPr>
        <w:t>后，我方理解和接受招标文件的条件和要求,并</w:t>
      </w:r>
      <w:r>
        <w:rPr>
          <w:rFonts w:hint="eastAsia"/>
          <w:color w:val="000000"/>
        </w:rPr>
        <w:t>接受贵方招标文件规定的方式确定中标人</w:t>
      </w:r>
      <w:r>
        <w:rPr>
          <w:rFonts w:ascii="宋体" w:hAnsi="宋体" w:hint="eastAsia"/>
          <w:color w:val="000000"/>
        </w:rPr>
        <w:t>。</w:t>
      </w:r>
    </w:p>
    <w:p w:rsidR="00222D54" w:rsidRPr="00222D54" w:rsidRDefault="00222D54" w:rsidP="00BB3EB4">
      <w:pPr>
        <w:spacing w:line="360" w:lineRule="auto"/>
        <w:ind w:firstLineChars="200" w:firstLine="420"/>
        <w:rPr>
          <w:rFonts w:ascii="宋体" w:hAnsi="宋体"/>
          <w:color w:val="000000"/>
          <w:u w:val="single"/>
        </w:rPr>
      </w:pPr>
      <w:r w:rsidRPr="00222D54">
        <w:rPr>
          <w:rFonts w:ascii="宋体" w:hAnsi="宋体" w:hint="eastAsia"/>
          <w:color w:val="000000"/>
        </w:rPr>
        <w:t>2、经分析研究贵方提供的上述工程的投标人须知、合同条件、技术规范、技术要求、图纸及所有补遗书，并经考察现场后，我方愿意以人民币（大写）：</w:t>
      </w:r>
      <w:r w:rsidRPr="00222D54">
        <w:rPr>
          <w:rFonts w:ascii="宋体" w:hAnsi="宋体" w:hint="eastAsia"/>
          <w:color w:val="000000"/>
          <w:u w:val="single"/>
        </w:rPr>
        <w:t xml:space="preserve">            </w:t>
      </w:r>
    </w:p>
    <w:p w:rsidR="00222D54" w:rsidRPr="00222D54" w:rsidRDefault="00222D54" w:rsidP="00BB3EB4">
      <w:pPr>
        <w:spacing w:line="360" w:lineRule="auto"/>
        <w:ind w:firstLineChars="200" w:firstLine="420"/>
        <w:rPr>
          <w:rFonts w:ascii="宋体" w:hAnsi="宋体"/>
          <w:b/>
          <w:color w:val="000000"/>
        </w:rPr>
      </w:pPr>
      <w:r w:rsidRPr="00222D54">
        <w:rPr>
          <w:rFonts w:ascii="宋体" w:hAnsi="宋体" w:hint="eastAsia"/>
          <w:color w:val="000000"/>
        </w:rPr>
        <w:t>（RMB：</w:t>
      </w:r>
      <w:r w:rsidRPr="00222D54">
        <w:rPr>
          <w:rFonts w:ascii="宋体" w:hAnsi="宋体" w:hint="eastAsia"/>
          <w:color w:val="000000"/>
          <w:u w:val="single"/>
        </w:rPr>
        <w:t xml:space="preserve">          </w:t>
      </w:r>
      <w:r w:rsidRPr="00222D54">
        <w:rPr>
          <w:rFonts w:ascii="宋体" w:hAnsi="宋体" w:hint="eastAsia"/>
          <w:color w:val="000000"/>
        </w:rPr>
        <w:t>）（</w:t>
      </w:r>
      <w:r w:rsidRPr="00222D54">
        <w:rPr>
          <w:rFonts w:ascii="宋体" w:hAnsi="宋体"/>
          <w:color w:val="000000"/>
        </w:rPr>
        <w:t>详见</w:t>
      </w:r>
      <w:r w:rsidRPr="00222D54">
        <w:rPr>
          <w:rFonts w:ascii="宋体" w:hAnsi="宋体" w:hint="eastAsia"/>
          <w:color w:val="000000"/>
        </w:rPr>
        <w:t>投标书附件</w:t>
      </w:r>
      <w:r w:rsidRPr="00222D54">
        <w:rPr>
          <w:rFonts w:ascii="宋体" w:hAnsi="宋体"/>
          <w:color w:val="000000"/>
        </w:rPr>
        <w:t>）</w:t>
      </w:r>
      <w:r w:rsidRPr="00222D54">
        <w:rPr>
          <w:rFonts w:ascii="宋体" w:hAnsi="宋体" w:hint="eastAsia"/>
          <w:color w:val="000000"/>
        </w:rPr>
        <w:t>按招标文件要求完成全部工作。</w:t>
      </w:r>
    </w:p>
    <w:p w:rsidR="00BB34F9" w:rsidRDefault="00BB34F9" w:rsidP="00BB3EB4">
      <w:pPr>
        <w:spacing w:line="360" w:lineRule="auto"/>
        <w:ind w:firstLineChars="200" w:firstLine="420"/>
        <w:rPr>
          <w:rFonts w:ascii="宋体" w:hAnsi="宋体"/>
          <w:color w:val="000000"/>
        </w:rPr>
      </w:pPr>
      <w:r>
        <w:rPr>
          <w:rFonts w:ascii="宋体" w:hAnsi="宋体" w:hint="eastAsia"/>
          <w:color w:val="000000"/>
        </w:rPr>
        <w:t>3、我方承认投标书所有文件（含附件）是我方投标书的组成部分。</w:t>
      </w:r>
    </w:p>
    <w:p w:rsidR="00BB34F9" w:rsidRDefault="00BB34F9" w:rsidP="00BB3EB4">
      <w:pPr>
        <w:spacing w:line="360" w:lineRule="auto"/>
        <w:ind w:firstLineChars="200" w:firstLine="420"/>
        <w:rPr>
          <w:rFonts w:ascii="宋体" w:hAnsi="宋体"/>
          <w:color w:val="000000"/>
        </w:rPr>
      </w:pPr>
      <w:r>
        <w:rPr>
          <w:rFonts w:ascii="宋体" w:hAnsi="宋体" w:hint="eastAsia"/>
          <w:color w:val="000000"/>
        </w:rPr>
        <w:t>4、如果我方中标，我方保证在投标文件中规定的时间内与贵方按照招标文件范本签订合同，按照合同要求完成有关工作内容。</w:t>
      </w:r>
    </w:p>
    <w:p w:rsidR="00BB34F9" w:rsidRDefault="00BB34F9" w:rsidP="00BB3EB4">
      <w:pPr>
        <w:spacing w:line="360" w:lineRule="auto"/>
        <w:ind w:firstLineChars="200" w:firstLine="420"/>
        <w:rPr>
          <w:rFonts w:ascii="宋体" w:hAnsi="宋体"/>
          <w:color w:val="000000"/>
        </w:rPr>
      </w:pPr>
      <w:r>
        <w:rPr>
          <w:rFonts w:ascii="宋体" w:hAnsi="宋体" w:hint="eastAsia"/>
          <w:color w:val="000000"/>
        </w:rPr>
        <w:t>5、我方同意所递交的投标文件在“投标须知”规定的投标有效期内有效。在此期间内我方将受此约束。</w:t>
      </w:r>
    </w:p>
    <w:p w:rsidR="00BB34F9" w:rsidRDefault="00BB34F9" w:rsidP="00BB3EB4">
      <w:pPr>
        <w:spacing w:line="360" w:lineRule="auto"/>
        <w:ind w:firstLineChars="200" w:firstLine="420"/>
        <w:rPr>
          <w:rFonts w:ascii="宋体" w:hAnsi="宋体"/>
          <w:color w:val="000000"/>
        </w:rPr>
      </w:pPr>
      <w:r>
        <w:rPr>
          <w:rFonts w:ascii="宋体" w:hAnsi="宋体" w:hint="eastAsia"/>
          <w:color w:val="000000"/>
        </w:rPr>
        <w:t>6、在任何正式合同协议书签署之前，招标文件、招标文件补充通知、招标答疑、补遗文件、本投标文件连同贵方的中标通知书应成为约束贵、我双方的合同文件。</w:t>
      </w:r>
    </w:p>
    <w:p w:rsidR="00BB34F9" w:rsidRDefault="00BB34F9" w:rsidP="00BB3EB4">
      <w:pPr>
        <w:spacing w:line="360" w:lineRule="auto"/>
        <w:ind w:firstLine="480"/>
        <w:rPr>
          <w:rFonts w:ascii="宋体" w:hAnsi="宋体"/>
          <w:color w:val="000000"/>
        </w:rPr>
      </w:pPr>
    </w:p>
    <w:p w:rsidR="00BB34F9" w:rsidRDefault="00BB34F9">
      <w:pPr>
        <w:ind w:firstLine="480"/>
        <w:rPr>
          <w:rFonts w:ascii="宋体" w:hAnsi="宋体"/>
          <w:color w:val="000000"/>
        </w:rPr>
      </w:pPr>
    </w:p>
    <w:p w:rsidR="00BB34F9" w:rsidRDefault="00BB34F9">
      <w:pPr>
        <w:rPr>
          <w:rFonts w:ascii="宋体" w:hAnsi="宋体"/>
          <w:color w:val="000000"/>
        </w:rPr>
      </w:pPr>
      <w:r>
        <w:rPr>
          <w:rFonts w:ascii="宋体" w:hAnsi="宋体" w:hint="eastAsia"/>
          <w:color w:val="000000"/>
        </w:rPr>
        <w:t>投标人：                                    投标人地址：</w:t>
      </w:r>
    </w:p>
    <w:p w:rsidR="00BB34F9" w:rsidRDefault="00BB34F9">
      <w:pPr>
        <w:rPr>
          <w:rFonts w:ascii="宋体" w:hAnsi="宋体"/>
          <w:color w:val="000000"/>
        </w:rPr>
      </w:pPr>
    </w:p>
    <w:p w:rsidR="00BB34F9" w:rsidRDefault="00BB34F9">
      <w:pPr>
        <w:rPr>
          <w:rFonts w:ascii="宋体" w:hAnsi="宋体"/>
          <w:color w:val="000000"/>
        </w:rPr>
      </w:pPr>
      <w:r>
        <w:rPr>
          <w:rFonts w:ascii="宋体" w:hAnsi="宋体" w:hint="eastAsia"/>
          <w:color w:val="000000"/>
        </w:rPr>
        <w:t>法定代表人或其                              邮编：</w:t>
      </w:r>
    </w:p>
    <w:p w:rsidR="00BB34F9" w:rsidRDefault="00BB34F9">
      <w:pPr>
        <w:rPr>
          <w:rFonts w:ascii="宋体" w:hAnsi="宋体"/>
          <w:color w:val="000000"/>
        </w:rPr>
      </w:pPr>
      <w:r>
        <w:rPr>
          <w:rFonts w:ascii="宋体" w:hAnsi="宋体" w:hint="eastAsia"/>
          <w:color w:val="000000"/>
        </w:rPr>
        <w:t>授权代理人签字：</w:t>
      </w:r>
    </w:p>
    <w:p w:rsidR="00BB34F9" w:rsidRDefault="00BB34F9">
      <w:pPr>
        <w:ind w:firstLine="840"/>
        <w:rPr>
          <w:rFonts w:ascii="宋体" w:hAnsi="宋体"/>
          <w:color w:val="000000"/>
        </w:rPr>
      </w:pPr>
      <w:r>
        <w:rPr>
          <w:rFonts w:ascii="宋体" w:hAnsi="宋体" w:hint="eastAsia"/>
          <w:color w:val="000000"/>
        </w:rPr>
        <w:t xml:space="preserve">                                          </w:t>
      </w:r>
    </w:p>
    <w:p w:rsidR="00BB34F9" w:rsidRDefault="00BB34F9">
      <w:pPr>
        <w:rPr>
          <w:rFonts w:ascii="宋体" w:hAnsi="宋体"/>
          <w:color w:val="000000"/>
        </w:rPr>
      </w:pPr>
    </w:p>
    <w:p w:rsidR="00BB34F9" w:rsidRDefault="00BB34F9">
      <w:pPr>
        <w:rPr>
          <w:rFonts w:ascii="宋体" w:hAnsi="宋体"/>
          <w:color w:val="000000"/>
        </w:rPr>
      </w:pPr>
      <w:r>
        <w:rPr>
          <w:rFonts w:ascii="宋体" w:hAnsi="宋体" w:hint="eastAsia"/>
          <w:color w:val="000000"/>
        </w:rPr>
        <w:t>日期：年  月  日                            电话：</w:t>
      </w:r>
    </w:p>
    <w:p w:rsidR="00BB34F9" w:rsidRDefault="00BB34F9">
      <w:bookmarkStart w:id="90" w:name="_Toc99767021"/>
    </w:p>
    <w:bookmarkEnd w:id="90"/>
    <w:p w:rsidR="00BB34F9" w:rsidRDefault="00BB34F9">
      <w:pPr>
        <w:pStyle w:val="af"/>
        <w:spacing w:beforeLines="0" w:afterLines="0" w:line="240" w:lineRule="auto"/>
        <w:rPr>
          <w:color w:val="000000"/>
          <w:sz w:val="28"/>
        </w:rPr>
      </w:pPr>
    </w:p>
    <w:p w:rsidR="00BB34F9" w:rsidRDefault="00BB34F9">
      <w:pPr>
        <w:pStyle w:val="af"/>
        <w:spacing w:beforeLines="0" w:afterLines="0" w:line="240" w:lineRule="auto"/>
        <w:rPr>
          <w:color w:val="000000"/>
          <w:sz w:val="28"/>
        </w:rPr>
      </w:pPr>
    </w:p>
    <w:p w:rsidR="00BB34F9" w:rsidRDefault="00BB34F9">
      <w:pPr>
        <w:pStyle w:val="af"/>
        <w:spacing w:beforeLines="0" w:afterLines="0" w:line="240" w:lineRule="auto"/>
        <w:rPr>
          <w:color w:val="000000"/>
          <w:sz w:val="28"/>
        </w:rPr>
      </w:pPr>
    </w:p>
    <w:p w:rsidR="00BB34F9" w:rsidRDefault="00BB34F9">
      <w:pPr>
        <w:pStyle w:val="af"/>
        <w:spacing w:beforeLines="0" w:afterLines="0" w:line="240" w:lineRule="auto"/>
        <w:rPr>
          <w:color w:val="000000"/>
          <w:sz w:val="28"/>
        </w:rPr>
      </w:pPr>
    </w:p>
    <w:p w:rsidR="00BB34F9" w:rsidRDefault="00BB34F9">
      <w:pPr>
        <w:pStyle w:val="af"/>
        <w:spacing w:beforeLines="0" w:afterLines="0" w:line="240" w:lineRule="auto"/>
        <w:rPr>
          <w:color w:val="000000"/>
          <w:sz w:val="28"/>
        </w:rPr>
      </w:pPr>
    </w:p>
    <w:p w:rsidR="00BB34F9" w:rsidRDefault="00BB34F9">
      <w:pPr>
        <w:pStyle w:val="af"/>
        <w:spacing w:beforeLines="0" w:afterLines="0" w:line="240" w:lineRule="auto"/>
        <w:rPr>
          <w:color w:val="000000"/>
          <w:sz w:val="28"/>
        </w:rPr>
      </w:pPr>
    </w:p>
    <w:p w:rsidR="00BB34F9" w:rsidRDefault="00BB34F9">
      <w:pPr>
        <w:pStyle w:val="af"/>
        <w:spacing w:beforeLines="0" w:afterLines="0" w:line="240" w:lineRule="auto"/>
        <w:rPr>
          <w:color w:val="000000"/>
          <w:sz w:val="28"/>
        </w:rPr>
      </w:pPr>
    </w:p>
    <w:p w:rsidR="00BB34F9" w:rsidRDefault="00BB34F9">
      <w:pPr>
        <w:pStyle w:val="af"/>
        <w:spacing w:beforeLines="0" w:afterLines="0" w:line="240" w:lineRule="auto"/>
        <w:rPr>
          <w:color w:val="000000"/>
          <w:sz w:val="28"/>
        </w:rPr>
      </w:pPr>
    </w:p>
    <w:p w:rsidR="00BB34F9" w:rsidRDefault="00BB34F9">
      <w:pPr>
        <w:pStyle w:val="af"/>
        <w:spacing w:beforeLines="0" w:afterLines="0" w:line="240" w:lineRule="auto"/>
        <w:rPr>
          <w:color w:val="000000"/>
          <w:sz w:val="28"/>
        </w:rPr>
      </w:pPr>
    </w:p>
    <w:p w:rsidR="00BB34F9" w:rsidRDefault="00BB34F9">
      <w:pPr>
        <w:pStyle w:val="af"/>
        <w:spacing w:beforeLines="0" w:afterLines="0" w:line="240" w:lineRule="auto"/>
        <w:rPr>
          <w:color w:val="000000"/>
          <w:sz w:val="28"/>
        </w:rPr>
      </w:pPr>
    </w:p>
    <w:p w:rsidR="00BB34F9" w:rsidRDefault="00BB34F9">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投标一览表</w:t>
      </w:r>
    </w:p>
    <w:p w:rsidR="00BB34F9" w:rsidRDefault="00BB34F9">
      <w:pPr>
        <w:spacing w:line="360" w:lineRule="auto"/>
        <w:ind w:leftChars="72" w:left="151"/>
        <w:rPr>
          <w:rFonts w:ascii="宋体" w:hAnsi="宋体"/>
          <w:sz w:val="24"/>
        </w:rPr>
      </w:pPr>
      <w:r>
        <w:rPr>
          <w:rFonts w:ascii="宋体" w:hAnsi="宋体" w:hint="eastAsia"/>
          <w:sz w:val="24"/>
        </w:rPr>
        <w:t>投标人名称：_________________ （公章）</w:t>
      </w:r>
    </w:p>
    <w:p w:rsidR="00BB34F9" w:rsidRDefault="00BB34F9">
      <w:pPr>
        <w:spacing w:line="360" w:lineRule="auto"/>
        <w:ind w:leftChars="72" w:left="151"/>
        <w:rPr>
          <w:rFonts w:ascii="宋体" w:hAnsi="宋体"/>
          <w:color w:val="FF0000"/>
          <w:sz w:val="24"/>
          <w:u w:val="single"/>
        </w:rPr>
      </w:pPr>
      <w:r>
        <w:rPr>
          <w:rFonts w:ascii="宋体" w:hAnsi="宋体" w:hint="eastAsia"/>
          <w:color w:val="FF0000"/>
          <w:sz w:val="24"/>
        </w:rPr>
        <w:t xml:space="preserve">招标编号/包号：_______________ </w:t>
      </w:r>
    </w:p>
    <w:p w:rsidR="00BB34F9" w:rsidRDefault="00BB34F9">
      <w:pPr>
        <w:spacing w:line="360" w:lineRule="auto"/>
        <w:jc w:val="right"/>
        <w:rPr>
          <w:rFonts w:ascii="宋体" w:hAnsi="宋体"/>
          <w:sz w:val="24"/>
        </w:rPr>
      </w:pPr>
    </w:p>
    <w:p w:rsidR="00BB34F9" w:rsidRDefault="00BB34F9">
      <w:pPr>
        <w:spacing w:line="360" w:lineRule="auto"/>
        <w:jc w:val="right"/>
        <w:rPr>
          <w:rFonts w:ascii="宋体" w:hAnsi="宋体"/>
          <w:b/>
          <w:sz w:val="24"/>
        </w:rPr>
      </w:pPr>
      <w:r>
        <w:rPr>
          <w:rFonts w:ascii="宋体" w:hAnsi="宋体" w:hint="eastAsia"/>
          <w:b/>
          <w:sz w:val="24"/>
        </w:rPr>
        <w:t>（元/人民币）</w:t>
      </w:r>
    </w:p>
    <w:tbl>
      <w:tblPr>
        <w:tblW w:w="0" w:type="auto"/>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32"/>
        <w:gridCol w:w="5665"/>
      </w:tblGrid>
      <w:tr w:rsidR="00BB34F9">
        <w:trPr>
          <w:trHeight w:val="743"/>
        </w:trPr>
        <w:tc>
          <w:tcPr>
            <w:tcW w:w="2632" w:type="dxa"/>
            <w:vAlign w:val="center"/>
          </w:tcPr>
          <w:p w:rsidR="00BB34F9" w:rsidRDefault="00BB34F9">
            <w:pPr>
              <w:spacing w:line="360" w:lineRule="auto"/>
              <w:jc w:val="center"/>
              <w:rPr>
                <w:rFonts w:ascii="宋体" w:hAnsi="宋体"/>
                <w:sz w:val="24"/>
              </w:rPr>
            </w:pPr>
            <w:r>
              <w:rPr>
                <w:rFonts w:ascii="宋体" w:hAnsi="宋体" w:hint="eastAsia"/>
                <w:sz w:val="24"/>
              </w:rPr>
              <w:t>货物和/或服务名称</w:t>
            </w:r>
          </w:p>
        </w:tc>
        <w:tc>
          <w:tcPr>
            <w:tcW w:w="5665" w:type="dxa"/>
            <w:vAlign w:val="center"/>
          </w:tcPr>
          <w:p w:rsidR="00BB34F9" w:rsidRDefault="00BB34F9">
            <w:pPr>
              <w:spacing w:line="360" w:lineRule="auto"/>
              <w:jc w:val="center"/>
              <w:rPr>
                <w:rFonts w:ascii="宋体" w:hAnsi="宋体"/>
                <w:sz w:val="24"/>
              </w:rPr>
            </w:pPr>
            <w:r>
              <w:rPr>
                <w:rFonts w:ascii="宋体" w:hAnsi="宋体" w:hint="eastAsia"/>
                <w:sz w:val="24"/>
              </w:rPr>
              <w:t>投标总价</w:t>
            </w:r>
          </w:p>
        </w:tc>
      </w:tr>
      <w:tr w:rsidR="00BB34F9">
        <w:trPr>
          <w:trHeight w:val="1786"/>
        </w:trPr>
        <w:tc>
          <w:tcPr>
            <w:tcW w:w="2632" w:type="dxa"/>
            <w:tcBorders>
              <w:left w:val="single" w:sz="4" w:space="0" w:color="auto"/>
            </w:tcBorders>
            <w:vAlign w:val="center"/>
          </w:tcPr>
          <w:p w:rsidR="00BB34F9" w:rsidRDefault="00BB34F9">
            <w:pPr>
              <w:spacing w:line="360" w:lineRule="auto"/>
              <w:jc w:val="center"/>
              <w:rPr>
                <w:rFonts w:ascii="宋体" w:hAnsi="宋体"/>
                <w:color w:val="FF0000"/>
                <w:sz w:val="24"/>
              </w:rPr>
            </w:pPr>
          </w:p>
        </w:tc>
        <w:tc>
          <w:tcPr>
            <w:tcW w:w="5665" w:type="dxa"/>
            <w:vAlign w:val="center"/>
          </w:tcPr>
          <w:p w:rsidR="00BB34F9" w:rsidRDefault="00BB34F9">
            <w:pPr>
              <w:spacing w:line="360" w:lineRule="auto"/>
              <w:rPr>
                <w:rFonts w:ascii="宋体" w:hAnsi="宋体"/>
                <w:sz w:val="24"/>
              </w:rPr>
            </w:pPr>
            <w:r>
              <w:rPr>
                <w:rFonts w:ascii="宋体" w:hAnsi="宋体" w:hint="eastAsia"/>
                <w:sz w:val="24"/>
              </w:rPr>
              <w:t>小写金额：</w:t>
            </w:r>
          </w:p>
          <w:p w:rsidR="00BB34F9" w:rsidRDefault="00BB34F9">
            <w:pPr>
              <w:spacing w:line="360" w:lineRule="auto"/>
              <w:rPr>
                <w:rFonts w:ascii="宋体" w:hAnsi="宋体"/>
                <w:sz w:val="24"/>
              </w:rPr>
            </w:pPr>
            <w:r>
              <w:rPr>
                <w:rFonts w:ascii="宋体" w:hAnsi="宋体" w:hint="eastAsia"/>
                <w:sz w:val="24"/>
              </w:rPr>
              <w:t>大写金额：</w:t>
            </w:r>
          </w:p>
        </w:tc>
      </w:tr>
      <w:tr w:rsidR="00BB34F9">
        <w:trPr>
          <w:trHeight w:val="463"/>
        </w:trPr>
        <w:tc>
          <w:tcPr>
            <w:tcW w:w="8297" w:type="dxa"/>
            <w:gridSpan w:val="2"/>
            <w:tcBorders>
              <w:left w:val="single" w:sz="4" w:space="0" w:color="auto"/>
            </w:tcBorders>
            <w:vAlign w:val="center"/>
          </w:tcPr>
          <w:p w:rsidR="00BB34F9" w:rsidRDefault="00BB34F9">
            <w:pPr>
              <w:spacing w:line="360" w:lineRule="auto"/>
              <w:rPr>
                <w:rFonts w:ascii="宋体" w:hAnsi="宋体"/>
                <w:sz w:val="24"/>
              </w:rPr>
            </w:pPr>
            <w:r>
              <w:rPr>
                <w:rFonts w:ascii="宋体" w:hAnsi="宋体" w:hint="eastAsia"/>
                <w:sz w:val="24"/>
              </w:rPr>
              <w:t>注：上述投标一览表经我司投标代表确认无误，我司无其他投标声明</w:t>
            </w:r>
          </w:p>
        </w:tc>
      </w:tr>
    </w:tbl>
    <w:p w:rsidR="00BB34F9" w:rsidRDefault="00BB34F9">
      <w:pPr>
        <w:spacing w:line="360" w:lineRule="auto"/>
        <w:ind w:left="153" w:hanging="153"/>
        <w:rPr>
          <w:rFonts w:ascii="宋体" w:hAnsi="宋体"/>
          <w:sz w:val="24"/>
        </w:rPr>
      </w:pPr>
    </w:p>
    <w:p w:rsidR="00BB34F9" w:rsidRDefault="00BB34F9">
      <w:pPr>
        <w:spacing w:line="360" w:lineRule="auto"/>
        <w:ind w:leftChars="-400" w:left="-840" w:firstLineChars="350" w:firstLine="840"/>
        <w:rPr>
          <w:rFonts w:ascii="宋体" w:hAnsi="宋体"/>
          <w:sz w:val="24"/>
        </w:rPr>
      </w:pPr>
      <w:r>
        <w:rPr>
          <w:rFonts w:ascii="宋体" w:hAnsi="宋体" w:hint="eastAsia"/>
          <w:sz w:val="24"/>
        </w:rPr>
        <w:t>注：</w:t>
      </w:r>
    </w:p>
    <w:p w:rsidR="00BB34F9" w:rsidRDefault="00BB34F9">
      <w:pPr>
        <w:numPr>
          <w:ilvl w:val="3"/>
          <w:numId w:val="2"/>
        </w:numPr>
        <w:tabs>
          <w:tab w:val="left" w:pos="360"/>
          <w:tab w:val="left" w:pos="1011"/>
        </w:tabs>
        <w:spacing w:line="360" w:lineRule="auto"/>
        <w:rPr>
          <w:rFonts w:ascii="宋体" w:hAnsi="宋体"/>
          <w:sz w:val="24"/>
        </w:rPr>
      </w:pPr>
      <w:r>
        <w:rPr>
          <w:rFonts w:ascii="宋体" w:hAnsi="宋体" w:hint="eastAsia"/>
          <w:sz w:val="24"/>
        </w:rPr>
        <w:t>投标人应按要求填写投标总价的大写金额，如未填写，所产生的不利后果由投标人自行承担。</w:t>
      </w:r>
    </w:p>
    <w:p w:rsidR="00BB34F9" w:rsidRDefault="00BB34F9">
      <w:pPr>
        <w:numPr>
          <w:ilvl w:val="3"/>
          <w:numId w:val="2"/>
        </w:numPr>
        <w:tabs>
          <w:tab w:val="left" w:pos="360"/>
          <w:tab w:val="left" w:pos="1011"/>
        </w:tabs>
        <w:spacing w:line="360" w:lineRule="auto"/>
        <w:rPr>
          <w:rFonts w:ascii="宋体" w:hAnsi="宋体"/>
          <w:sz w:val="24"/>
        </w:rPr>
      </w:pPr>
      <w:r>
        <w:rPr>
          <w:rFonts w:ascii="宋体" w:hAnsi="宋体" w:hint="eastAsia"/>
          <w:sz w:val="24"/>
        </w:rPr>
        <w:t>此表应与投标保证金需单独密封提交。</w:t>
      </w:r>
    </w:p>
    <w:p w:rsidR="00BB34F9" w:rsidRDefault="00BB34F9">
      <w:pPr>
        <w:numPr>
          <w:ilvl w:val="3"/>
          <w:numId w:val="2"/>
        </w:numPr>
        <w:tabs>
          <w:tab w:val="left" w:pos="360"/>
          <w:tab w:val="left" w:pos="1011"/>
        </w:tabs>
        <w:spacing w:line="360" w:lineRule="auto"/>
        <w:rPr>
          <w:rFonts w:ascii="宋体" w:hAnsi="宋体"/>
          <w:sz w:val="24"/>
        </w:rPr>
      </w:pPr>
      <w:r>
        <w:rPr>
          <w:rFonts w:ascii="宋体" w:hAnsi="宋体" w:hint="eastAsia"/>
          <w:sz w:val="24"/>
        </w:rPr>
        <w:t>投标人应以包为单位（如分包招标的话），单独填写投标一览表。</w:t>
      </w:r>
    </w:p>
    <w:p w:rsidR="00BB34F9" w:rsidRDefault="00BB34F9">
      <w:pPr>
        <w:tabs>
          <w:tab w:val="left" w:pos="360"/>
        </w:tabs>
        <w:spacing w:line="360" w:lineRule="auto"/>
        <w:ind w:left="360"/>
        <w:rPr>
          <w:rFonts w:ascii="宋体" w:hAnsi="宋体"/>
          <w:sz w:val="24"/>
        </w:rPr>
      </w:pPr>
    </w:p>
    <w:p w:rsidR="00BB34F9" w:rsidRDefault="00BB34F9">
      <w:pPr>
        <w:spacing w:line="360" w:lineRule="auto"/>
        <w:ind w:left="153" w:hanging="153"/>
        <w:rPr>
          <w:rFonts w:ascii="宋体" w:hAnsi="宋体"/>
          <w:sz w:val="24"/>
        </w:rPr>
      </w:pPr>
    </w:p>
    <w:p w:rsidR="00BB34F9" w:rsidRDefault="00BB34F9">
      <w:pPr>
        <w:spacing w:line="360" w:lineRule="auto"/>
        <w:ind w:left="153" w:hanging="153"/>
        <w:rPr>
          <w:rFonts w:ascii="宋体" w:hAnsi="宋体"/>
          <w:sz w:val="24"/>
        </w:rPr>
      </w:pPr>
    </w:p>
    <w:p w:rsidR="00BB34F9" w:rsidRDefault="00BB34F9">
      <w:pPr>
        <w:spacing w:line="360" w:lineRule="auto"/>
        <w:ind w:leftChars="-514" w:left="-1079" w:firstLineChars="449" w:firstLine="1078"/>
        <w:rPr>
          <w:rFonts w:ascii="宋体" w:hAnsi="宋体"/>
          <w:sz w:val="24"/>
        </w:rPr>
      </w:pPr>
      <w:r>
        <w:rPr>
          <w:rFonts w:ascii="宋体" w:hAnsi="宋体" w:hint="eastAsia"/>
          <w:sz w:val="24"/>
        </w:rPr>
        <w:t>投标人代表签字：____________________    日期：   年   月   日</w:t>
      </w:r>
    </w:p>
    <w:p w:rsidR="00BB34F9" w:rsidRDefault="00BB34F9">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rsidR="00BB34F9" w:rsidRDefault="00BB34F9">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BB34F9" w:rsidRDefault="00BB34F9">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BB34F9" w:rsidRDefault="00BB34F9">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注：投标人须将此表单独封存一份作为投标函，以备唱标。</w:t>
      </w:r>
    </w:p>
    <w:p w:rsidR="00BB34F9" w:rsidRDefault="00BB34F9">
      <w:pPr>
        <w:pStyle w:val="3"/>
        <w:spacing w:before="600" w:after="600"/>
        <w:rPr>
          <w:color w:val="000000"/>
        </w:rPr>
      </w:pPr>
      <w:r>
        <w:rPr>
          <w:rFonts w:hint="eastAsia"/>
          <w:color w:val="000000"/>
        </w:rPr>
        <w:t>法定代表人授权书</w:t>
      </w:r>
    </w:p>
    <w:p w:rsidR="00BB34F9" w:rsidRDefault="00BB34F9">
      <w:pPr>
        <w:spacing w:line="360" w:lineRule="auto"/>
        <w:rPr>
          <w:b/>
          <w:bCs/>
          <w:color w:val="000000"/>
          <w:sz w:val="24"/>
          <w:lang w:val="en-GB"/>
        </w:rPr>
      </w:pPr>
    </w:p>
    <w:p w:rsidR="00BB34F9" w:rsidRDefault="00BB34F9">
      <w:pPr>
        <w:spacing w:line="360" w:lineRule="auto"/>
        <w:ind w:left="361" w:hangingChars="150" w:hanging="361"/>
        <w:rPr>
          <w:b/>
          <w:bCs/>
          <w:color w:val="000000"/>
          <w:sz w:val="24"/>
          <w:lang w:val="en-GB"/>
        </w:rPr>
      </w:pPr>
      <w:r>
        <w:rPr>
          <w:rFonts w:hint="eastAsia"/>
          <w:b/>
          <w:bCs/>
          <w:color w:val="000000"/>
          <w:sz w:val="24"/>
          <w:lang w:val="en-GB"/>
        </w:rPr>
        <w:t>深圳大学：</w:t>
      </w:r>
    </w:p>
    <w:p w:rsidR="00BB34F9" w:rsidRDefault="00BB34F9">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rsidR="00BB34F9" w:rsidRDefault="00BB34F9">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rsidR="00BB34F9" w:rsidRDefault="00BB34F9">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rsidR="00BB34F9" w:rsidRDefault="00BB34F9">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BB34F9" w:rsidRDefault="00BB34F9">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BB34F9" w:rsidRDefault="00BB34F9">
      <w:pPr>
        <w:spacing w:line="360" w:lineRule="auto"/>
        <w:ind w:firstLineChars="200" w:firstLine="480"/>
        <w:rPr>
          <w:color w:val="000000"/>
          <w:sz w:val="24"/>
          <w:lang w:val="en-GB"/>
        </w:rPr>
      </w:pPr>
    </w:p>
    <w:p w:rsidR="00BB34F9" w:rsidRDefault="00BB34F9">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BB34F9" w:rsidRDefault="00BB34F9">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BB34F9" w:rsidRDefault="00BB34F9">
      <w:pPr>
        <w:spacing w:line="360" w:lineRule="auto"/>
        <w:rPr>
          <w:color w:val="000000"/>
          <w:sz w:val="24"/>
          <w:lang w:val="en-GB"/>
        </w:rPr>
      </w:pPr>
    </w:p>
    <w:p w:rsidR="00BB34F9" w:rsidRDefault="00BB34F9">
      <w:pPr>
        <w:spacing w:line="360" w:lineRule="auto"/>
        <w:rPr>
          <w:color w:val="000000"/>
          <w:sz w:val="24"/>
          <w:lang w:val="en-GB"/>
        </w:rPr>
      </w:pPr>
    </w:p>
    <w:p w:rsidR="00BB34F9" w:rsidRDefault="00BB34F9">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rsidR="00BB34F9" w:rsidRDefault="00BB34F9">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BB34F9" w:rsidRDefault="00BB34F9">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BB34F9" w:rsidRDefault="00BB34F9">
      <w:pPr>
        <w:spacing w:line="360" w:lineRule="auto"/>
        <w:ind w:firstLineChars="200" w:firstLine="480"/>
        <w:rPr>
          <w:color w:val="000000"/>
          <w:sz w:val="24"/>
          <w:lang w:val="en-GB"/>
        </w:rPr>
      </w:pPr>
    </w:p>
    <w:p w:rsidR="00BB34F9" w:rsidRDefault="00BB34F9">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rsidR="00BB34F9" w:rsidRDefault="00BB34F9">
      <w:pPr>
        <w:spacing w:line="360" w:lineRule="auto"/>
        <w:ind w:firstLineChars="200" w:firstLine="420"/>
        <w:rPr>
          <w:color w:val="000000"/>
          <w:lang w:val="en-GB"/>
        </w:rPr>
      </w:pPr>
    </w:p>
    <w:p w:rsidR="00BB34F9" w:rsidRDefault="00BB34F9">
      <w:pPr>
        <w:spacing w:line="360" w:lineRule="auto"/>
        <w:ind w:firstLineChars="200" w:firstLine="420"/>
        <w:rPr>
          <w:color w:val="000000"/>
          <w:lang w:val="en-GB"/>
        </w:rPr>
      </w:pPr>
    </w:p>
    <w:p w:rsidR="00BB34F9" w:rsidRDefault="00BB34F9">
      <w:pPr>
        <w:spacing w:line="360" w:lineRule="auto"/>
        <w:ind w:firstLineChars="200" w:firstLine="420"/>
        <w:rPr>
          <w:color w:val="000000"/>
          <w:lang w:val="en-GB"/>
        </w:rPr>
      </w:pPr>
    </w:p>
    <w:p w:rsidR="00BB34F9" w:rsidRDefault="00BB34F9">
      <w:pPr>
        <w:spacing w:line="360" w:lineRule="auto"/>
        <w:ind w:firstLineChars="200" w:firstLine="420"/>
        <w:rPr>
          <w:color w:val="000000"/>
          <w:lang w:val="en-GB"/>
        </w:rPr>
      </w:pPr>
    </w:p>
    <w:p w:rsidR="00BB34F9" w:rsidRDefault="00BB34F9">
      <w:pPr>
        <w:spacing w:line="360" w:lineRule="auto"/>
        <w:ind w:firstLineChars="200" w:firstLine="420"/>
        <w:rPr>
          <w:color w:val="FF0000"/>
          <w:lang w:val="en-GB"/>
        </w:rPr>
      </w:pPr>
      <w:r>
        <w:rPr>
          <w:rFonts w:hint="eastAsia"/>
          <w:color w:val="FF0000"/>
          <w:lang w:val="en-GB"/>
        </w:rPr>
        <w:t>注：本授权书内容不得擅自修改。</w:t>
      </w:r>
      <w:bookmarkStart w:id="91" w:name="_Toc37670364"/>
      <w:bookmarkStart w:id="92" w:name="_Toc49329266"/>
      <w:bookmarkStart w:id="93" w:name="_Toc119321152"/>
    </w:p>
    <w:p w:rsidR="00BB34F9" w:rsidRDefault="00BB34F9">
      <w:pPr>
        <w:widowControl/>
        <w:jc w:val="left"/>
        <w:rPr>
          <w:color w:val="FF0000"/>
          <w:lang w:val="en-GB"/>
        </w:rPr>
      </w:pPr>
    </w:p>
    <w:p w:rsidR="00BB34F9" w:rsidRDefault="00BB34F9">
      <w:pPr>
        <w:widowControl/>
        <w:jc w:val="left"/>
        <w:rPr>
          <w:color w:val="FF0000"/>
          <w:lang w:val="en-GB"/>
        </w:rPr>
      </w:pPr>
    </w:p>
    <w:p w:rsidR="00BB34F9" w:rsidRDefault="00BB34F9">
      <w:pPr>
        <w:widowControl/>
        <w:jc w:val="left"/>
        <w:rPr>
          <w:color w:val="FF0000"/>
          <w:lang w:val="en-GB"/>
        </w:rPr>
      </w:pPr>
    </w:p>
    <w:p w:rsidR="00BB34F9" w:rsidRDefault="00BB34F9">
      <w:pPr>
        <w:widowControl/>
        <w:jc w:val="left"/>
        <w:rPr>
          <w:color w:val="FF0000"/>
          <w:lang w:val="en-GB"/>
        </w:rPr>
      </w:pPr>
    </w:p>
    <w:p w:rsidR="00BB34F9" w:rsidRDefault="00BB34F9">
      <w:pPr>
        <w:widowControl/>
        <w:jc w:val="left"/>
        <w:rPr>
          <w:color w:val="FF0000"/>
          <w:lang w:val="en-GB"/>
        </w:rPr>
      </w:pPr>
    </w:p>
    <w:p w:rsidR="00BB34F9" w:rsidRDefault="00BB34F9">
      <w:pPr>
        <w:pStyle w:val="3"/>
        <w:spacing w:before="600" w:after="600"/>
        <w:rPr>
          <w:color w:val="000000"/>
        </w:rPr>
      </w:pPr>
      <w:r>
        <w:rPr>
          <w:rFonts w:hint="eastAsia"/>
          <w:color w:val="000000"/>
        </w:rPr>
        <w:t>投标承诺函</w:t>
      </w:r>
      <w:bookmarkEnd w:id="91"/>
      <w:bookmarkEnd w:id="92"/>
      <w:bookmarkEnd w:id="93"/>
    </w:p>
    <w:p w:rsidR="00BB34F9" w:rsidRDefault="00BB34F9">
      <w:pPr>
        <w:spacing w:line="360" w:lineRule="auto"/>
        <w:ind w:left="361" w:hangingChars="150" w:hanging="361"/>
        <w:rPr>
          <w:b/>
          <w:bCs/>
          <w:color w:val="000000"/>
          <w:sz w:val="24"/>
          <w:lang w:val="en-GB"/>
        </w:rPr>
      </w:pPr>
    </w:p>
    <w:p w:rsidR="00BB34F9" w:rsidRDefault="00BB34F9">
      <w:pPr>
        <w:spacing w:line="360" w:lineRule="auto"/>
        <w:ind w:left="361" w:hangingChars="150" w:hanging="361"/>
        <w:rPr>
          <w:b/>
          <w:bCs/>
          <w:color w:val="000000"/>
          <w:sz w:val="24"/>
          <w:lang w:val="en-GB"/>
        </w:rPr>
      </w:pPr>
      <w:r>
        <w:rPr>
          <w:rFonts w:hint="eastAsia"/>
          <w:b/>
          <w:bCs/>
          <w:color w:val="000000"/>
          <w:sz w:val="24"/>
          <w:lang w:val="en-GB"/>
        </w:rPr>
        <w:t>致深圳大学：</w:t>
      </w:r>
    </w:p>
    <w:p w:rsidR="00BB34F9" w:rsidRDefault="00BB34F9">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BB34F9" w:rsidRDefault="00BB34F9">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rsidR="00BB34F9" w:rsidRDefault="00BB34F9">
      <w:pPr>
        <w:spacing w:line="360" w:lineRule="auto"/>
        <w:rPr>
          <w:color w:val="000000"/>
          <w:sz w:val="24"/>
        </w:rPr>
      </w:pPr>
      <w:r>
        <w:rPr>
          <w:rFonts w:hint="eastAsia"/>
          <w:color w:val="000000"/>
          <w:sz w:val="24"/>
        </w:rPr>
        <w:t>项目名称：</w:t>
      </w:r>
      <w:r>
        <w:rPr>
          <w:rFonts w:hint="eastAsia"/>
          <w:color w:val="000000"/>
          <w:sz w:val="24"/>
        </w:rPr>
        <w:t xml:space="preserve">            </w:t>
      </w:r>
    </w:p>
    <w:p w:rsidR="00BB34F9" w:rsidRDefault="00BB34F9">
      <w:pPr>
        <w:spacing w:line="360" w:lineRule="auto"/>
        <w:rPr>
          <w:color w:val="000000"/>
          <w:sz w:val="24"/>
        </w:rPr>
      </w:pPr>
      <w:r>
        <w:rPr>
          <w:rFonts w:hint="eastAsia"/>
          <w:color w:val="000000"/>
          <w:sz w:val="24"/>
        </w:rPr>
        <w:t>招标编号：</w:t>
      </w:r>
    </w:p>
    <w:p w:rsidR="00BB34F9" w:rsidRDefault="00BB34F9">
      <w:pPr>
        <w:spacing w:line="420" w:lineRule="exact"/>
        <w:rPr>
          <w:b/>
          <w:bCs/>
          <w:color w:val="000000"/>
          <w:sz w:val="24"/>
        </w:rPr>
      </w:pPr>
      <w:r>
        <w:rPr>
          <w:rFonts w:hint="eastAsia"/>
          <w:b/>
          <w:bCs/>
          <w:color w:val="000000"/>
          <w:sz w:val="24"/>
        </w:rPr>
        <w:t>本公司郑重承诺并声明：</w:t>
      </w:r>
    </w:p>
    <w:p w:rsidR="00BB34F9" w:rsidRDefault="00BB34F9">
      <w:pPr>
        <w:numPr>
          <w:ilvl w:val="0"/>
          <w:numId w:val="3"/>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rsidR="00BB34F9" w:rsidRDefault="00BB34F9">
      <w:pPr>
        <w:numPr>
          <w:ilvl w:val="0"/>
          <w:numId w:val="3"/>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BB34F9" w:rsidRDefault="00BB34F9">
      <w:pPr>
        <w:numPr>
          <w:ilvl w:val="0"/>
          <w:numId w:val="3"/>
        </w:numPr>
        <w:spacing w:line="420" w:lineRule="exact"/>
        <w:rPr>
          <w:color w:val="000000"/>
          <w:sz w:val="24"/>
        </w:rPr>
      </w:pPr>
      <w:r>
        <w:rPr>
          <w:rFonts w:hint="eastAsia"/>
          <w:color w:val="000000"/>
          <w:sz w:val="24"/>
        </w:rPr>
        <w:t>本投标文件的有效期为投标截止日后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rsidR="00BB34F9" w:rsidRDefault="00BB34F9">
      <w:pPr>
        <w:numPr>
          <w:ilvl w:val="0"/>
          <w:numId w:val="3"/>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rsidR="00BB34F9" w:rsidRDefault="00BB34F9">
      <w:pPr>
        <w:numPr>
          <w:ilvl w:val="0"/>
          <w:numId w:val="3"/>
        </w:numPr>
        <w:spacing w:line="420" w:lineRule="exact"/>
        <w:rPr>
          <w:color w:val="000000"/>
          <w:sz w:val="24"/>
        </w:rPr>
      </w:pPr>
      <w:r>
        <w:rPr>
          <w:rFonts w:hint="eastAsia"/>
          <w:color w:val="000000"/>
          <w:sz w:val="24"/>
        </w:rPr>
        <w:t>同意按招标文件规定向贵方缴纳保证金，并按《中标通知书》的要求，如期签订合同并履行其一切责任和义务。</w:t>
      </w:r>
    </w:p>
    <w:p w:rsidR="00BB34F9" w:rsidRDefault="00BB34F9">
      <w:pPr>
        <w:numPr>
          <w:ilvl w:val="0"/>
          <w:numId w:val="3"/>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BB34F9" w:rsidRDefault="00BB34F9">
      <w:pPr>
        <w:tabs>
          <w:tab w:val="left" w:pos="-3780"/>
        </w:tabs>
        <w:spacing w:line="360" w:lineRule="auto"/>
        <w:ind w:firstLineChars="200" w:firstLine="480"/>
        <w:rPr>
          <w:color w:val="000000"/>
          <w:sz w:val="24"/>
        </w:rPr>
      </w:pPr>
    </w:p>
    <w:p w:rsidR="00BB34F9" w:rsidRDefault="00BB34F9">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rsidR="00BB34F9" w:rsidRDefault="00BB34F9">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rsidR="00BB34F9" w:rsidRDefault="00BB34F9">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rsidR="00BB34F9" w:rsidRDefault="00BB34F9">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rsidR="00BB34F9" w:rsidRDefault="00BB34F9">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rsidR="00BB34F9" w:rsidRDefault="00BB34F9">
      <w:pPr>
        <w:tabs>
          <w:tab w:val="left" w:pos="-3780"/>
        </w:tabs>
        <w:spacing w:line="360" w:lineRule="auto"/>
        <w:ind w:firstLineChars="200" w:firstLine="480"/>
        <w:rPr>
          <w:color w:val="000000"/>
          <w:sz w:val="24"/>
        </w:rPr>
      </w:pPr>
    </w:p>
    <w:p w:rsidR="00BB34F9" w:rsidRDefault="00BB34F9">
      <w:pPr>
        <w:tabs>
          <w:tab w:val="left" w:pos="-3780"/>
        </w:tabs>
        <w:spacing w:line="360" w:lineRule="auto"/>
        <w:ind w:firstLineChars="200" w:firstLine="420"/>
        <w:rPr>
          <w:color w:val="FF0000"/>
          <w:lang w:val="en-GB"/>
        </w:rPr>
      </w:pPr>
      <w:r>
        <w:rPr>
          <w:rFonts w:hint="eastAsia"/>
          <w:color w:val="FF0000"/>
          <w:lang w:val="en-GB"/>
        </w:rPr>
        <w:lastRenderedPageBreak/>
        <w:t>注：</w:t>
      </w:r>
      <w:proofErr w:type="gramStart"/>
      <w:r>
        <w:rPr>
          <w:rFonts w:hint="eastAsia"/>
          <w:color w:val="FF0000"/>
          <w:lang w:val="en-GB"/>
        </w:rPr>
        <w:t>本承诺函内容</w:t>
      </w:r>
      <w:proofErr w:type="gramEnd"/>
      <w:r>
        <w:rPr>
          <w:rFonts w:hint="eastAsia"/>
          <w:color w:val="FF0000"/>
          <w:lang w:val="en-GB"/>
        </w:rPr>
        <w:t>不得擅自修改。</w:t>
      </w:r>
    </w:p>
    <w:p w:rsidR="00BB34F9" w:rsidRDefault="00BB34F9">
      <w:pPr>
        <w:pStyle w:val="3"/>
        <w:spacing w:before="600" w:after="600"/>
        <w:rPr>
          <w:rFonts w:ascii="华文新魏" w:eastAsia="华文新魏" w:hAnsi="MS Sans Serif"/>
          <w:b w:val="0"/>
          <w:bCs w:val="0"/>
          <w:kern w:val="0"/>
          <w:sz w:val="48"/>
          <w:szCs w:val="46"/>
        </w:rPr>
      </w:pPr>
      <w:r>
        <w:rPr>
          <w:bCs w:val="0"/>
        </w:rPr>
        <w:br w:type="page"/>
      </w:r>
      <w:r>
        <w:rPr>
          <w:rFonts w:hint="eastAsia"/>
          <w:color w:val="000000"/>
        </w:rPr>
        <w:lastRenderedPageBreak/>
        <w:t>保证金退还信息表</w:t>
      </w:r>
    </w:p>
    <w:p w:rsidR="00BB34F9" w:rsidRDefault="00BB34F9">
      <w:pPr>
        <w:spacing w:line="360" w:lineRule="auto"/>
        <w:jc w:val="center"/>
        <w:outlineLvl w:val="2"/>
        <w:rPr>
          <w:rFonts w:ascii="宋体" w:hAnsi="宋体"/>
          <w:b/>
          <w:sz w:val="24"/>
        </w:rPr>
      </w:pPr>
    </w:p>
    <w:p w:rsidR="00BB34F9" w:rsidRDefault="00BB34F9">
      <w:pPr>
        <w:spacing w:line="360" w:lineRule="auto"/>
        <w:rPr>
          <w:sz w:val="24"/>
        </w:rPr>
      </w:pPr>
      <w:r>
        <w:rPr>
          <w:rFonts w:hint="eastAsia"/>
          <w:sz w:val="24"/>
        </w:rPr>
        <w:t>深圳大学招投标管理中心：</w:t>
      </w:r>
    </w:p>
    <w:p w:rsidR="00BB34F9" w:rsidRDefault="00BB34F9">
      <w:pPr>
        <w:spacing w:line="360" w:lineRule="auto"/>
        <w:ind w:firstLineChars="200" w:firstLine="480"/>
        <w:rPr>
          <w:sz w:val="24"/>
        </w:rPr>
      </w:pPr>
      <w:r>
        <w:rPr>
          <w:rFonts w:hint="eastAsia"/>
          <w:sz w:val="24"/>
        </w:rPr>
        <w:t>我方参加编号为</w:t>
      </w:r>
      <w:r>
        <w:rPr>
          <w:rFonts w:hint="eastAsia"/>
          <w:sz w:val="24"/>
          <w:u w:val="single"/>
        </w:rPr>
        <w:t>：</w:t>
      </w:r>
      <w:r>
        <w:rPr>
          <w:rFonts w:hint="eastAsia"/>
          <w:sz w:val="24"/>
          <w:u w:val="single"/>
        </w:rPr>
        <w:t xml:space="preserve">                   </w:t>
      </w:r>
      <w:r>
        <w:rPr>
          <w:rFonts w:hint="eastAsia"/>
          <w:sz w:val="24"/>
        </w:rPr>
        <w:t>项目投标，投标保证金缴纳情况为以下第</w:t>
      </w:r>
      <w:r>
        <w:rPr>
          <w:rFonts w:hint="eastAsia"/>
          <w:sz w:val="24"/>
          <w:u w:val="single"/>
        </w:rPr>
        <w:t xml:space="preserve">    </w:t>
      </w:r>
      <w:r>
        <w:rPr>
          <w:rFonts w:hint="eastAsia"/>
          <w:sz w:val="24"/>
        </w:rPr>
        <w:t>种：</w:t>
      </w:r>
    </w:p>
    <w:p w:rsidR="00BB34F9" w:rsidRDefault="00BB34F9">
      <w:pPr>
        <w:spacing w:line="360" w:lineRule="auto"/>
        <w:ind w:firstLineChars="200" w:firstLine="480"/>
        <w:rPr>
          <w:sz w:val="24"/>
        </w:rPr>
      </w:pPr>
    </w:p>
    <w:p w:rsidR="00BB34F9" w:rsidRDefault="00BB34F9">
      <w:pPr>
        <w:spacing w:line="360" w:lineRule="auto"/>
        <w:ind w:firstLineChars="200" w:firstLine="480"/>
        <w:rPr>
          <w:sz w:val="24"/>
        </w:rPr>
      </w:pPr>
      <w:r>
        <w:rPr>
          <w:rFonts w:hint="eastAsia"/>
          <w:sz w:val="24"/>
        </w:rPr>
        <w:t>第</w:t>
      </w:r>
      <w:r>
        <w:rPr>
          <w:rFonts w:hint="eastAsia"/>
          <w:sz w:val="24"/>
        </w:rPr>
        <w:t>1</w:t>
      </w:r>
      <w:r>
        <w:rPr>
          <w:rFonts w:hint="eastAsia"/>
          <w:sz w:val="24"/>
        </w:rPr>
        <w:t>种：已缴纳工程项目预选供应商本年度投标保证金壹万元整。</w:t>
      </w:r>
    </w:p>
    <w:p w:rsidR="00BB34F9" w:rsidRDefault="00BB34F9">
      <w:pPr>
        <w:spacing w:line="360" w:lineRule="auto"/>
        <w:ind w:firstLineChars="200" w:firstLine="480"/>
        <w:rPr>
          <w:sz w:val="24"/>
        </w:rPr>
      </w:pPr>
    </w:p>
    <w:p w:rsidR="00BB34F9" w:rsidRDefault="00BB34F9">
      <w:pPr>
        <w:spacing w:line="360" w:lineRule="auto"/>
        <w:ind w:firstLineChars="200" w:firstLine="480"/>
        <w:rPr>
          <w:sz w:val="24"/>
        </w:rPr>
      </w:pPr>
      <w:r>
        <w:rPr>
          <w:rFonts w:hint="eastAsia"/>
          <w:sz w:val="24"/>
        </w:rPr>
        <w:t>第</w:t>
      </w:r>
      <w:r>
        <w:rPr>
          <w:rFonts w:hint="eastAsia"/>
          <w:sz w:val="24"/>
        </w:rPr>
        <w:t>2</w:t>
      </w:r>
      <w:r>
        <w:rPr>
          <w:rFonts w:hint="eastAsia"/>
          <w:sz w:val="24"/>
        </w:rPr>
        <w:t>种：已缴纳长期投标保证金壹万元整。</w:t>
      </w:r>
    </w:p>
    <w:p w:rsidR="00BB34F9" w:rsidRDefault="00BB34F9">
      <w:pPr>
        <w:spacing w:line="360" w:lineRule="auto"/>
        <w:ind w:firstLineChars="200" w:firstLine="480"/>
        <w:rPr>
          <w:sz w:val="24"/>
        </w:rPr>
      </w:pPr>
    </w:p>
    <w:p w:rsidR="00BB34F9" w:rsidRDefault="00BB34F9">
      <w:pPr>
        <w:spacing w:line="360" w:lineRule="auto"/>
        <w:ind w:firstLineChars="200" w:firstLine="480"/>
        <w:rPr>
          <w:sz w:val="24"/>
        </w:rPr>
      </w:pPr>
      <w:r>
        <w:rPr>
          <w:rFonts w:hint="eastAsia"/>
          <w:sz w:val="24"/>
        </w:rPr>
        <w:t>第</w:t>
      </w:r>
      <w:r>
        <w:rPr>
          <w:rFonts w:hint="eastAsia"/>
          <w:sz w:val="24"/>
        </w:rPr>
        <w:t>3</w:t>
      </w:r>
      <w:r>
        <w:rPr>
          <w:rFonts w:hint="eastAsia"/>
          <w:sz w:val="24"/>
        </w:rPr>
        <w:t>种：已缴纳本项目投标保证金伍仟元整，缴款账户为：</w:t>
      </w:r>
    </w:p>
    <w:p w:rsidR="00BB34F9" w:rsidRDefault="00BB34F9">
      <w:pPr>
        <w:spacing w:line="360" w:lineRule="auto"/>
        <w:ind w:leftChars="675" w:left="1418"/>
        <w:rPr>
          <w:sz w:val="24"/>
        </w:rPr>
      </w:pPr>
      <w:r>
        <w:rPr>
          <w:rFonts w:hint="eastAsia"/>
          <w:sz w:val="24"/>
        </w:rPr>
        <w:t>户名：</w:t>
      </w:r>
    </w:p>
    <w:p w:rsidR="00BB34F9" w:rsidRDefault="00BB34F9">
      <w:pPr>
        <w:spacing w:line="360" w:lineRule="auto"/>
        <w:ind w:leftChars="675" w:left="1418"/>
        <w:rPr>
          <w:sz w:val="24"/>
        </w:rPr>
      </w:pPr>
      <w:r>
        <w:rPr>
          <w:rFonts w:hint="eastAsia"/>
          <w:sz w:val="24"/>
        </w:rPr>
        <w:t>账号：</w:t>
      </w:r>
    </w:p>
    <w:p w:rsidR="00BB34F9" w:rsidRDefault="00BB34F9">
      <w:pPr>
        <w:spacing w:line="360" w:lineRule="auto"/>
        <w:ind w:leftChars="675" w:left="1418"/>
        <w:rPr>
          <w:sz w:val="24"/>
        </w:rPr>
      </w:pPr>
      <w:r>
        <w:rPr>
          <w:rFonts w:hint="eastAsia"/>
          <w:sz w:val="24"/>
        </w:rPr>
        <w:t>开户行：</w:t>
      </w:r>
    </w:p>
    <w:p w:rsidR="00BB34F9" w:rsidRDefault="00BB34F9">
      <w:pPr>
        <w:spacing w:line="360" w:lineRule="auto"/>
        <w:rPr>
          <w:sz w:val="24"/>
        </w:rPr>
      </w:pPr>
    </w:p>
    <w:p w:rsidR="00BB34F9" w:rsidRDefault="00BB34F9">
      <w:pPr>
        <w:spacing w:line="360" w:lineRule="auto"/>
        <w:ind w:leftChars="2092" w:left="4393"/>
        <w:rPr>
          <w:sz w:val="24"/>
        </w:rPr>
      </w:pPr>
      <w:r>
        <w:rPr>
          <w:rFonts w:hint="eastAsia"/>
          <w:sz w:val="24"/>
        </w:rPr>
        <w:t>投标人名称：</w:t>
      </w:r>
      <w:r>
        <w:rPr>
          <w:rFonts w:hint="eastAsia"/>
          <w:sz w:val="24"/>
        </w:rPr>
        <w:t xml:space="preserve">        </w:t>
      </w:r>
      <w:r>
        <w:rPr>
          <w:rFonts w:hint="eastAsia"/>
          <w:sz w:val="24"/>
        </w:rPr>
        <w:t>（</w:t>
      </w:r>
      <w:r>
        <w:rPr>
          <w:sz w:val="24"/>
        </w:rPr>
        <w:t>公章）</w:t>
      </w:r>
    </w:p>
    <w:p w:rsidR="00BB34F9" w:rsidRDefault="00BB34F9">
      <w:pPr>
        <w:spacing w:line="360" w:lineRule="auto"/>
        <w:ind w:leftChars="2092" w:left="4393"/>
        <w:rPr>
          <w:sz w:val="24"/>
        </w:rPr>
      </w:pPr>
      <w:r>
        <w:rPr>
          <w:rFonts w:hint="eastAsia"/>
          <w:sz w:val="24"/>
        </w:rPr>
        <w:t>投标代表签名</w:t>
      </w:r>
    </w:p>
    <w:p w:rsidR="00BB34F9" w:rsidRDefault="00BB34F9">
      <w:pPr>
        <w:spacing w:line="360" w:lineRule="auto"/>
        <w:ind w:leftChars="2092" w:left="4393"/>
        <w:rPr>
          <w:sz w:val="24"/>
        </w:rPr>
      </w:pPr>
      <w:r>
        <w:rPr>
          <w:rFonts w:hint="eastAsia"/>
          <w:sz w:val="24"/>
        </w:rPr>
        <w:t>联系电话</w:t>
      </w:r>
    </w:p>
    <w:p w:rsidR="00BB34F9" w:rsidRDefault="00BB34F9">
      <w:pPr>
        <w:spacing w:line="360" w:lineRule="auto"/>
        <w:ind w:leftChars="2092" w:left="4393"/>
        <w:rPr>
          <w:sz w:val="24"/>
        </w:rPr>
      </w:pPr>
      <w:r>
        <w:rPr>
          <w:rFonts w:hint="eastAsia"/>
          <w:sz w:val="24"/>
        </w:rPr>
        <w:t>日期</w:t>
      </w:r>
    </w:p>
    <w:p w:rsidR="00BB34F9" w:rsidRDefault="00BB34F9">
      <w:pPr>
        <w:tabs>
          <w:tab w:val="left" w:pos="-3780"/>
        </w:tabs>
        <w:spacing w:line="360" w:lineRule="auto"/>
        <w:ind w:firstLineChars="200" w:firstLine="480"/>
        <w:rPr>
          <w:color w:val="000000"/>
          <w:lang w:val="en-GB"/>
        </w:rPr>
      </w:pPr>
      <w:r>
        <w:rPr>
          <w:rFonts w:ascii="宋体" w:hAnsi="宋体" w:hint="eastAsia"/>
          <w:sz w:val="24"/>
        </w:rPr>
        <w:t>附 保证金缴款凭证</w:t>
      </w:r>
    </w:p>
    <w:p w:rsidR="005D6217" w:rsidRPr="005D6217" w:rsidRDefault="00BB34F9">
      <w:pPr>
        <w:spacing w:line="360" w:lineRule="auto"/>
        <w:ind w:rightChars="229" w:right="481"/>
        <w:outlineLvl w:val="2"/>
      </w:pPr>
      <w:bookmarkStart w:id="94" w:name="_投标承诺函"/>
      <w:bookmarkEnd w:id="94"/>
      <w:r>
        <w:br w:type="page"/>
      </w:r>
    </w:p>
    <w:p w:rsidR="00BB34F9" w:rsidRDefault="00BB34F9">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文件袋封面格式</w:t>
      </w:r>
    </w:p>
    <w:p w:rsidR="00BB34F9" w:rsidRDefault="00BB34F9">
      <w:pPr>
        <w:spacing w:line="360" w:lineRule="auto"/>
        <w:rPr>
          <w:rFonts w:ascii="Calibri" w:hAnsi="Calibri"/>
          <w:color w:val="000000"/>
          <w:sz w:val="24"/>
          <w:szCs w:val="22"/>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000" w:firstRow="0" w:lastRow="0" w:firstColumn="0" w:lastColumn="0" w:noHBand="0" w:noVBand="0"/>
      </w:tblPr>
      <w:tblGrid>
        <w:gridCol w:w="8529"/>
      </w:tblGrid>
      <w:tr w:rsidR="00BB34F9">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BB34F9" w:rsidRDefault="00BB34F9">
            <w:pPr>
              <w:snapToGrid w:val="0"/>
              <w:jc w:val="center"/>
              <w:rPr>
                <w:rFonts w:ascii="Calibri" w:hAnsi="Calibri"/>
                <w:b/>
                <w:color w:val="000000"/>
                <w:sz w:val="30"/>
                <w:szCs w:val="22"/>
              </w:rPr>
            </w:pPr>
          </w:p>
          <w:p w:rsidR="00BB34F9" w:rsidRDefault="00BB34F9">
            <w:pPr>
              <w:jc w:val="center"/>
              <w:rPr>
                <w:rFonts w:ascii="隶书" w:eastAsia="隶书" w:hAnsi="宋体"/>
                <w:b/>
                <w:bCs/>
                <w:color w:val="000000"/>
                <w:sz w:val="48"/>
                <w:szCs w:val="22"/>
              </w:rPr>
            </w:pPr>
            <w:bookmarkStart w:id="95" w:name="_Toc108234932"/>
            <w:r>
              <w:rPr>
                <w:rFonts w:ascii="隶书" w:eastAsia="隶书" w:hAnsi="宋体" w:hint="eastAsia"/>
                <w:b/>
                <w:bCs/>
                <w:color w:val="000000"/>
                <w:sz w:val="48"/>
                <w:szCs w:val="22"/>
              </w:rPr>
              <w:t>投标文件</w:t>
            </w:r>
            <w:bookmarkEnd w:id="95"/>
          </w:p>
          <w:p w:rsidR="00BB34F9" w:rsidRDefault="00BB34F9">
            <w:pPr>
              <w:jc w:val="center"/>
              <w:rPr>
                <w:rFonts w:ascii="黑体" w:eastAsia="黑体" w:hAnsi="Calibri"/>
                <w:b/>
                <w:color w:val="000000"/>
                <w:sz w:val="28"/>
                <w:szCs w:val="22"/>
              </w:rPr>
            </w:pPr>
            <w:r>
              <w:rPr>
                <w:rFonts w:ascii="黑体" w:eastAsia="黑体" w:hAnsi="Calibri" w:hint="eastAsia"/>
                <w:b/>
                <w:bCs/>
                <w:color w:val="000000"/>
                <w:sz w:val="28"/>
                <w:szCs w:val="22"/>
                <w:lang w:val="en-GB"/>
              </w:rPr>
              <w:t>内容：</w:t>
            </w:r>
            <w:r>
              <w:rPr>
                <w:rFonts w:ascii="黑体" w:eastAsia="黑体" w:hAnsi="Calibri" w:hint="eastAsia"/>
                <w:b/>
                <w:bCs/>
                <w:color w:val="000000"/>
                <w:sz w:val="28"/>
                <w:szCs w:val="22"/>
              </w:rPr>
              <w:t>正、副本文件</w:t>
            </w:r>
          </w:p>
          <w:p w:rsidR="00BB34F9" w:rsidRDefault="00BB34F9">
            <w:pPr>
              <w:jc w:val="center"/>
              <w:rPr>
                <w:rFonts w:ascii="Calibri" w:hAnsi="Calibri"/>
                <w:b/>
                <w:color w:val="000000"/>
                <w:sz w:val="32"/>
                <w:szCs w:val="22"/>
              </w:rPr>
            </w:pPr>
          </w:p>
          <w:p w:rsidR="00BB34F9" w:rsidRDefault="00BB34F9">
            <w:pPr>
              <w:spacing w:line="360" w:lineRule="auto"/>
              <w:ind w:leftChars="84" w:left="176" w:firstLineChars="400" w:firstLine="960"/>
              <w:rPr>
                <w:rFonts w:ascii="Calibri" w:hAnsi="Calibri"/>
                <w:color w:val="000000"/>
                <w:sz w:val="24"/>
                <w:szCs w:val="22"/>
                <w:u w:val="single"/>
              </w:rPr>
            </w:pPr>
            <w:r>
              <w:rPr>
                <w:rFonts w:ascii="Calibri" w:hAnsi="Calibri" w:hint="eastAsia"/>
                <w:color w:val="000000"/>
                <w:sz w:val="24"/>
                <w:szCs w:val="22"/>
              </w:rPr>
              <w:t>投</w:t>
            </w:r>
            <w:r>
              <w:rPr>
                <w:rFonts w:ascii="Calibri" w:hAnsi="Calibri" w:hint="eastAsia"/>
                <w:color w:val="000000"/>
                <w:sz w:val="24"/>
                <w:szCs w:val="22"/>
              </w:rPr>
              <w:t xml:space="preserve"> </w:t>
            </w:r>
            <w:r>
              <w:rPr>
                <w:rFonts w:ascii="Calibri" w:hAnsi="Calibri" w:hint="eastAsia"/>
                <w:color w:val="000000"/>
                <w:sz w:val="24"/>
                <w:szCs w:val="22"/>
              </w:rPr>
              <w:t>标</w:t>
            </w:r>
            <w:r>
              <w:rPr>
                <w:rFonts w:ascii="Calibri" w:hAnsi="Calibri" w:hint="eastAsia"/>
                <w:color w:val="000000"/>
                <w:sz w:val="24"/>
                <w:szCs w:val="22"/>
              </w:rPr>
              <w:t xml:space="preserve"> </w:t>
            </w:r>
            <w:r>
              <w:rPr>
                <w:rFonts w:ascii="Calibri" w:hAnsi="Calibri" w:hint="eastAsia"/>
                <w:color w:val="000000"/>
                <w:sz w:val="24"/>
                <w:szCs w:val="22"/>
              </w:rPr>
              <w:t>人：</w:t>
            </w:r>
            <w:r>
              <w:rPr>
                <w:rFonts w:ascii="Calibri" w:hAnsi="Calibri" w:hint="eastAsia"/>
                <w:color w:val="000000"/>
                <w:sz w:val="24"/>
                <w:szCs w:val="22"/>
                <w:u w:val="single"/>
              </w:rPr>
              <w:t xml:space="preserve">                                  </w:t>
            </w:r>
          </w:p>
          <w:p w:rsidR="00BB34F9" w:rsidRDefault="00BB34F9">
            <w:pPr>
              <w:spacing w:line="360" w:lineRule="auto"/>
              <w:ind w:leftChars="84" w:left="176" w:firstLineChars="400" w:firstLine="960"/>
              <w:rPr>
                <w:rFonts w:ascii="Calibri" w:hAnsi="Calibri"/>
                <w:color w:val="000000"/>
                <w:sz w:val="24"/>
                <w:szCs w:val="22"/>
              </w:rPr>
            </w:pPr>
          </w:p>
          <w:p w:rsidR="00BB34F9" w:rsidRDefault="00BB34F9">
            <w:pPr>
              <w:spacing w:line="360" w:lineRule="auto"/>
              <w:ind w:leftChars="84" w:left="176" w:firstLineChars="400" w:firstLine="960"/>
              <w:rPr>
                <w:rFonts w:ascii="Calibri" w:hAnsi="Calibri"/>
                <w:color w:val="000000"/>
                <w:sz w:val="24"/>
                <w:szCs w:val="22"/>
                <w:u w:val="single"/>
              </w:rPr>
            </w:pPr>
          </w:p>
          <w:p w:rsidR="00BB34F9" w:rsidRDefault="00BB34F9">
            <w:pPr>
              <w:spacing w:line="360" w:lineRule="auto"/>
              <w:ind w:leftChars="84" w:left="176" w:firstLineChars="400" w:firstLine="960"/>
              <w:rPr>
                <w:rFonts w:ascii="Calibri" w:hAnsi="Calibri"/>
                <w:color w:val="000000"/>
                <w:sz w:val="24"/>
                <w:szCs w:val="22"/>
                <w:u w:val="single"/>
              </w:rPr>
            </w:pPr>
            <w:r>
              <w:rPr>
                <w:rFonts w:ascii="Calibri" w:hAnsi="Calibri" w:hint="eastAsia"/>
                <w:color w:val="000000"/>
                <w:sz w:val="24"/>
                <w:szCs w:val="22"/>
              </w:rPr>
              <w:t>招标编号：</w:t>
            </w:r>
            <w:r>
              <w:rPr>
                <w:rFonts w:ascii="Calibri" w:hAnsi="Calibri" w:hint="eastAsia"/>
                <w:color w:val="000000"/>
                <w:sz w:val="24"/>
                <w:szCs w:val="22"/>
                <w:u w:val="single"/>
              </w:rPr>
              <w:t xml:space="preserve">                                  </w:t>
            </w:r>
          </w:p>
          <w:p w:rsidR="00BB34F9" w:rsidRDefault="00BB34F9">
            <w:pPr>
              <w:spacing w:line="360" w:lineRule="auto"/>
              <w:ind w:leftChars="84" w:left="176" w:firstLineChars="400" w:firstLine="960"/>
              <w:rPr>
                <w:rFonts w:ascii="Calibri" w:hAnsi="Calibri"/>
                <w:color w:val="000000"/>
                <w:sz w:val="24"/>
                <w:szCs w:val="22"/>
              </w:rPr>
            </w:pPr>
          </w:p>
          <w:p w:rsidR="00BB34F9" w:rsidRDefault="00BB34F9">
            <w:pPr>
              <w:spacing w:line="360" w:lineRule="auto"/>
              <w:ind w:leftChars="84" w:left="176" w:firstLineChars="400" w:firstLine="960"/>
              <w:rPr>
                <w:rFonts w:ascii="Calibri" w:hAnsi="Calibri"/>
                <w:color w:val="000000"/>
                <w:sz w:val="24"/>
                <w:szCs w:val="22"/>
                <w:u w:val="single"/>
              </w:rPr>
            </w:pPr>
            <w:r>
              <w:rPr>
                <w:rFonts w:ascii="Calibri" w:hAnsi="Calibri" w:hint="eastAsia"/>
                <w:color w:val="000000"/>
                <w:sz w:val="24"/>
                <w:szCs w:val="22"/>
              </w:rPr>
              <w:t>项目名称：</w:t>
            </w:r>
            <w:r>
              <w:rPr>
                <w:rFonts w:ascii="Calibri" w:hAnsi="Calibri" w:hint="eastAsia"/>
                <w:color w:val="000000"/>
                <w:sz w:val="24"/>
                <w:szCs w:val="22"/>
                <w:u w:val="single"/>
              </w:rPr>
              <w:t xml:space="preserve">                                  </w:t>
            </w:r>
          </w:p>
          <w:p w:rsidR="00BB34F9" w:rsidRDefault="00BB34F9">
            <w:pPr>
              <w:spacing w:line="360" w:lineRule="auto"/>
              <w:ind w:leftChars="84" w:left="176" w:firstLineChars="400" w:firstLine="960"/>
              <w:rPr>
                <w:rFonts w:ascii="Calibri" w:hAnsi="Calibri"/>
                <w:color w:val="000000"/>
                <w:sz w:val="24"/>
                <w:szCs w:val="22"/>
                <w:u w:val="single"/>
              </w:rPr>
            </w:pPr>
          </w:p>
          <w:p w:rsidR="00BB34F9" w:rsidRDefault="00BB34F9">
            <w:pPr>
              <w:jc w:val="center"/>
              <w:rPr>
                <w:rFonts w:ascii="Calibri" w:hAnsi="Calibri"/>
                <w:b/>
                <w:bCs/>
                <w:color w:val="000000"/>
                <w:szCs w:val="22"/>
              </w:rPr>
            </w:pPr>
            <w:r>
              <w:rPr>
                <w:rFonts w:ascii="Calibri" w:hAnsi="Calibri" w:hint="eastAsia"/>
                <w:b/>
                <w:bCs/>
                <w:color w:val="000000"/>
                <w:szCs w:val="22"/>
              </w:rPr>
              <w:t>在</w:t>
            </w:r>
            <w:r>
              <w:rPr>
                <w:rFonts w:ascii="Calibri" w:hAnsi="Calibri" w:hint="eastAsia"/>
                <w:b/>
                <w:bCs/>
                <w:color w:val="FF0000"/>
                <w:szCs w:val="22"/>
              </w:rPr>
              <w:t xml:space="preserve">      </w:t>
            </w:r>
            <w:r>
              <w:rPr>
                <w:rFonts w:ascii="Calibri" w:hAnsi="Calibri" w:hint="eastAsia"/>
                <w:b/>
                <w:bCs/>
                <w:color w:val="FF0000"/>
                <w:szCs w:val="22"/>
              </w:rPr>
              <w:t>年</w:t>
            </w:r>
            <w:r>
              <w:rPr>
                <w:rFonts w:ascii="Calibri" w:hAnsi="Calibri" w:hint="eastAsia"/>
                <w:b/>
                <w:bCs/>
                <w:color w:val="FF0000"/>
                <w:szCs w:val="22"/>
              </w:rPr>
              <w:t xml:space="preserve">   </w:t>
            </w:r>
            <w:r>
              <w:rPr>
                <w:rFonts w:ascii="Calibri" w:hAnsi="Calibri" w:hint="eastAsia"/>
                <w:b/>
                <w:bCs/>
                <w:color w:val="FF0000"/>
                <w:szCs w:val="22"/>
              </w:rPr>
              <w:t>月</w:t>
            </w:r>
            <w:r>
              <w:rPr>
                <w:rFonts w:ascii="Calibri" w:hAnsi="Calibri" w:hint="eastAsia"/>
                <w:b/>
                <w:bCs/>
                <w:color w:val="FF0000"/>
                <w:szCs w:val="22"/>
              </w:rPr>
              <w:t xml:space="preserve">   </w:t>
            </w:r>
            <w:r>
              <w:rPr>
                <w:rFonts w:ascii="Calibri" w:hAnsi="Calibri" w:hint="eastAsia"/>
                <w:b/>
                <w:bCs/>
                <w:color w:val="FF0000"/>
                <w:szCs w:val="22"/>
              </w:rPr>
              <w:t>日</w:t>
            </w:r>
            <w:r>
              <w:rPr>
                <w:rFonts w:ascii="Calibri" w:hAnsi="Calibri" w:hint="eastAsia"/>
                <w:b/>
                <w:bCs/>
                <w:color w:val="FF0000"/>
                <w:szCs w:val="22"/>
              </w:rPr>
              <w:t xml:space="preserve">       </w:t>
            </w:r>
            <w:r>
              <w:rPr>
                <w:rFonts w:ascii="Calibri" w:hAnsi="Calibri" w:hint="eastAsia"/>
                <w:b/>
                <w:bCs/>
                <w:color w:val="000000"/>
                <w:szCs w:val="22"/>
              </w:rPr>
              <w:t>点之前不得启封</w:t>
            </w:r>
          </w:p>
          <w:p w:rsidR="00BB34F9" w:rsidRDefault="00BB34F9">
            <w:pPr>
              <w:jc w:val="center"/>
              <w:rPr>
                <w:rFonts w:ascii="Calibri" w:hAnsi="Calibri"/>
                <w:b/>
                <w:bCs/>
                <w:color w:val="000000"/>
                <w:szCs w:val="22"/>
              </w:rPr>
            </w:pPr>
          </w:p>
          <w:p w:rsidR="00BB34F9" w:rsidRDefault="00BB34F9">
            <w:pPr>
              <w:jc w:val="center"/>
              <w:rPr>
                <w:rFonts w:ascii="Calibri" w:hAnsi="Calibri"/>
                <w:color w:val="000000"/>
                <w:szCs w:val="22"/>
              </w:rPr>
            </w:pPr>
            <w:r>
              <w:rPr>
                <w:rFonts w:ascii="Calibri" w:hAnsi="Calibri" w:hint="eastAsia"/>
                <w:b/>
                <w:bCs/>
                <w:color w:val="000000"/>
                <w:szCs w:val="22"/>
              </w:rPr>
              <w:t>递交地点：</w:t>
            </w:r>
            <w:r>
              <w:rPr>
                <w:rFonts w:ascii="Calibri" w:hAnsi="Calibri" w:hint="eastAsia"/>
                <w:color w:val="000000"/>
                <w:szCs w:val="22"/>
              </w:rPr>
              <w:t xml:space="preserve"> </w:t>
            </w:r>
            <w:r>
              <w:rPr>
                <w:rFonts w:ascii="Calibri" w:hAnsi="Calibri" w:hint="eastAsia"/>
                <w:color w:val="000000"/>
                <w:szCs w:val="22"/>
              </w:rPr>
              <w:t>深圳大学办公楼北座</w:t>
            </w:r>
            <w:r>
              <w:rPr>
                <w:rFonts w:ascii="Calibri" w:hAnsi="Calibri" w:hint="eastAsia"/>
                <w:color w:val="000000"/>
                <w:szCs w:val="22"/>
              </w:rPr>
              <w:t>237-2</w:t>
            </w:r>
            <w:r>
              <w:rPr>
                <w:rFonts w:ascii="Calibri" w:hAnsi="Calibri" w:hint="eastAsia"/>
                <w:color w:val="000000"/>
                <w:szCs w:val="22"/>
              </w:rPr>
              <w:t>室</w:t>
            </w:r>
          </w:p>
          <w:p w:rsidR="00BB34F9" w:rsidRDefault="00BB34F9">
            <w:pPr>
              <w:jc w:val="center"/>
              <w:rPr>
                <w:rFonts w:ascii="Calibri" w:hAnsi="Calibri"/>
                <w:color w:val="000000"/>
                <w:szCs w:val="22"/>
              </w:rPr>
            </w:pPr>
          </w:p>
        </w:tc>
      </w:tr>
    </w:tbl>
    <w:p w:rsidR="00BB34F9" w:rsidRDefault="00BB34F9">
      <w:pPr>
        <w:spacing w:line="360" w:lineRule="auto"/>
        <w:rPr>
          <w:rFonts w:ascii="Calibri" w:hAnsi="Calibri"/>
          <w:color w:val="000000"/>
          <w:sz w:val="24"/>
          <w:szCs w:val="22"/>
        </w:rPr>
      </w:pPr>
    </w:p>
    <w:p w:rsidR="00BB34F9" w:rsidRDefault="00BB34F9">
      <w:pPr>
        <w:spacing w:line="360" w:lineRule="auto"/>
        <w:ind w:firstLineChars="200" w:firstLine="480"/>
        <w:rPr>
          <w:rFonts w:ascii="Calibri" w:hAnsi="Calibri"/>
          <w:color w:val="000000"/>
          <w:sz w:val="24"/>
          <w:szCs w:val="22"/>
        </w:rPr>
      </w:pPr>
    </w:p>
    <w:p w:rsidR="00BB34F9" w:rsidRDefault="00BB34F9">
      <w:pPr>
        <w:spacing w:line="360" w:lineRule="auto"/>
        <w:ind w:firstLineChars="200" w:firstLine="480"/>
        <w:rPr>
          <w:rFonts w:ascii="Calibri" w:hAnsi="Calibri"/>
          <w:color w:val="000000"/>
          <w:sz w:val="24"/>
          <w:szCs w:val="22"/>
          <w:lang w:val="en-GB"/>
        </w:rPr>
      </w:pPr>
    </w:p>
    <w:p w:rsidR="00BB34F9" w:rsidRDefault="00BB34F9">
      <w:pPr>
        <w:spacing w:line="360" w:lineRule="auto"/>
        <w:ind w:firstLineChars="200" w:firstLine="482"/>
        <w:rPr>
          <w:rFonts w:ascii="Calibri" w:hAnsi="Calibri"/>
          <w:b/>
          <w:bCs/>
          <w:color w:val="FF0000"/>
          <w:sz w:val="24"/>
          <w:szCs w:val="22"/>
          <w:lang w:val="en-GB"/>
        </w:rPr>
      </w:pPr>
      <w:r>
        <w:rPr>
          <w:rFonts w:ascii="Calibri" w:hAnsi="Calibri" w:hint="eastAsia"/>
          <w:b/>
          <w:bCs/>
          <w:color w:val="FF0000"/>
          <w:sz w:val="24"/>
          <w:szCs w:val="22"/>
          <w:lang w:val="en-GB"/>
        </w:rPr>
        <w:t>重要提示：</w:t>
      </w:r>
    </w:p>
    <w:p w:rsidR="00BB34F9" w:rsidRDefault="00BB34F9">
      <w:pPr>
        <w:numPr>
          <w:ilvl w:val="0"/>
          <w:numId w:val="4"/>
        </w:numPr>
        <w:tabs>
          <w:tab w:val="left" w:pos="780"/>
          <w:tab w:val="left" w:pos="1200"/>
        </w:tabs>
        <w:spacing w:line="360" w:lineRule="auto"/>
        <w:ind w:leftChars="400" w:left="1200"/>
        <w:rPr>
          <w:rFonts w:ascii="宋体" w:hAnsi="宋体"/>
          <w:color w:val="FF0000"/>
          <w:sz w:val="24"/>
          <w:szCs w:val="22"/>
          <w:lang w:val="en-GB"/>
        </w:rPr>
      </w:pPr>
      <w:r>
        <w:rPr>
          <w:rFonts w:ascii="宋体" w:hAnsi="宋体" w:hint="eastAsia"/>
          <w:color w:val="FF0000"/>
          <w:sz w:val="24"/>
          <w:szCs w:val="22"/>
        </w:rPr>
        <w:t>正、副本</w:t>
      </w:r>
      <w:r>
        <w:rPr>
          <w:rFonts w:ascii="宋体" w:hAnsi="宋体" w:hint="eastAsia"/>
          <w:color w:val="FF0000"/>
          <w:sz w:val="24"/>
          <w:szCs w:val="22"/>
          <w:lang w:val="en-GB"/>
        </w:rPr>
        <w:t>必须合并封装并标贴此封面，封口处加盖公章。</w:t>
      </w:r>
    </w:p>
    <w:p w:rsidR="00BB34F9" w:rsidRDefault="00BB34F9">
      <w:pPr>
        <w:numPr>
          <w:ilvl w:val="0"/>
          <w:numId w:val="4"/>
        </w:numPr>
        <w:tabs>
          <w:tab w:val="left" w:pos="780"/>
          <w:tab w:val="left" w:pos="1200"/>
        </w:tabs>
        <w:spacing w:line="360" w:lineRule="auto"/>
        <w:ind w:leftChars="400" w:left="1200"/>
        <w:rPr>
          <w:rFonts w:ascii="Calibri" w:hAnsi="Calibri"/>
          <w:color w:val="FF0000"/>
          <w:sz w:val="24"/>
          <w:szCs w:val="22"/>
          <w:lang w:val="en-GB"/>
        </w:rPr>
      </w:pPr>
      <w:r>
        <w:rPr>
          <w:rFonts w:ascii="Calibri" w:hAnsi="Calibri" w:hint="eastAsia"/>
          <w:color w:val="FF0000"/>
          <w:sz w:val="24"/>
          <w:szCs w:val="22"/>
        </w:rPr>
        <w:t>开标报价内容正本与副本必须一致，否则，以正本开标报价为准。</w:t>
      </w:r>
    </w:p>
    <w:p w:rsidR="00BB34F9" w:rsidRDefault="00BB34F9">
      <w:pPr>
        <w:numPr>
          <w:ilvl w:val="0"/>
          <w:numId w:val="4"/>
        </w:numPr>
        <w:tabs>
          <w:tab w:val="left" w:pos="780"/>
          <w:tab w:val="left" w:pos="1200"/>
        </w:tabs>
        <w:spacing w:line="360" w:lineRule="auto"/>
        <w:ind w:leftChars="400" w:left="1200"/>
        <w:rPr>
          <w:rFonts w:ascii="Calibri" w:hAnsi="Calibri"/>
          <w:color w:val="FF0000"/>
          <w:sz w:val="24"/>
          <w:szCs w:val="22"/>
          <w:lang w:val="en-GB"/>
        </w:rPr>
      </w:pPr>
      <w:r>
        <w:rPr>
          <w:rFonts w:ascii="Calibri" w:hAnsi="Calibri" w:hint="eastAsia"/>
          <w:color w:val="FF0000"/>
          <w:sz w:val="24"/>
          <w:szCs w:val="22"/>
        </w:rPr>
        <w:t>递交投标文件时务请提早到达！</w:t>
      </w:r>
    </w:p>
    <w:p w:rsidR="00BB34F9" w:rsidRDefault="00BB34F9">
      <w:pPr>
        <w:rPr>
          <w:rFonts w:ascii="Calibri" w:hAnsi="Calibri"/>
          <w:sz w:val="28"/>
          <w:szCs w:val="28"/>
          <w:lang w:val="en-GB"/>
        </w:rPr>
      </w:pPr>
    </w:p>
    <w:p w:rsidR="00BB34F9" w:rsidRDefault="00BB34F9">
      <w:pPr>
        <w:ind w:firstLine="420"/>
        <w:rPr>
          <w:color w:val="000000"/>
          <w:sz w:val="28"/>
          <w:lang w:val="en-GB"/>
        </w:rPr>
      </w:pPr>
    </w:p>
    <w:p w:rsidR="00BB34F9" w:rsidRDefault="00BB34F9">
      <w:pPr>
        <w:pStyle w:val="af"/>
        <w:spacing w:before="120" w:after="120" w:line="360" w:lineRule="auto"/>
        <w:rPr>
          <w:color w:val="000000"/>
          <w:sz w:val="28"/>
          <w:lang w:val="en-GB"/>
        </w:rPr>
      </w:pPr>
    </w:p>
    <w:p w:rsidR="00BB34F9" w:rsidRDefault="00BB34F9">
      <w:pPr>
        <w:pStyle w:val="af"/>
        <w:spacing w:beforeLines="0" w:afterLines="0" w:line="240" w:lineRule="auto"/>
        <w:rPr>
          <w:color w:val="000000"/>
          <w:sz w:val="28"/>
          <w:lang w:val="en-GB"/>
        </w:rPr>
      </w:pPr>
    </w:p>
    <w:p w:rsidR="00BB34F9" w:rsidRDefault="00BB34F9">
      <w:pPr>
        <w:pStyle w:val="af"/>
        <w:spacing w:beforeLines="0" w:afterLines="0" w:line="240" w:lineRule="auto"/>
        <w:rPr>
          <w:color w:val="000000"/>
          <w:sz w:val="28"/>
        </w:rPr>
      </w:pPr>
    </w:p>
    <w:p w:rsidR="00BB34F9" w:rsidRDefault="00BB34F9">
      <w:pPr>
        <w:pStyle w:val="af"/>
        <w:spacing w:beforeLines="0" w:afterLines="0" w:line="240" w:lineRule="auto"/>
        <w:rPr>
          <w:color w:val="000000"/>
          <w:sz w:val="28"/>
        </w:rPr>
      </w:pPr>
    </w:p>
    <w:p w:rsidR="00BB34F9" w:rsidRDefault="00BB34F9">
      <w:pPr>
        <w:pStyle w:val="af"/>
        <w:spacing w:beforeLines="0" w:afterLines="0" w:line="240" w:lineRule="auto"/>
        <w:rPr>
          <w:color w:val="000000"/>
          <w:sz w:val="28"/>
        </w:rPr>
      </w:pPr>
    </w:p>
    <w:p w:rsidR="00BB34F9" w:rsidRDefault="00BB34F9">
      <w:pPr>
        <w:pStyle w:val="af"/>
        <w:spacing w:beforeLines="0" w:afterLines="0" w:line="240" w:lineRule="auto"/>
        <w:rPr>
          <w:color w:val="000000"/>
          <w:sz w:val="28"/>
        </w:rPr>
      </w:pPr>
    </w:p>
    <w:p w:rsidR="00BB34F9" w:rsidRDefault="00BB34F9">
      <w:pPr>
        <w:pStyle w:val="af"/>
        <w:spacing w:beforeLines="0" w:afterLines="0" w:line="240" w:lineRule="auto"/>
        <w:rPr>
          <w:color w:val="000000"/>
          <w:sz w:val="28"/>
        </w:rPr>
      </w:pPr>
    </w:p>
    <w:sectPr w:rsidR="00BB34F9" w:rsidSect="00EC1F71">
      <w:footerReference w:type="default" r:id="rId16"/>
      <w:pgSz w:w="11906" w:h="16838"/>
      <w:pgMar w:top="1134" w:right="1134" w:bottom="1134" w:left="1418" w:header="992"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1D2" w:rsidRDefault="009F01D2">
      <w:r>
        <w:separator/>
      </w:r>
    </w:p>
  </w:endnote>
  <w:endnote w:type="continuationSeparator" w:id="0">
    <w:p w:rsidR="009F01D2" w:rsidRDefault="009F0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MS Sans Serif">
    <w:altName w:val="Arial"/>
    <w:charset w:val="00"/>
    <w:family w:val="swiss"/>
    <w:pitch w:val="default"/>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262" w:rsidRDefault="00B353B6">
    <w:pPr>
      <w:pStyle w:val="a5"/>
      <w:framePr w:wrap="around" w:vAnchor="text" w:hAnchor="margin" w:xAlign="center" w:y="1"/>
      <w:spacing w:before="120" w:after="120"/>
      <w:rPr>
        <w:rStyle w:val="a8"/>
      </w:rPr>
    </w:pPr>
    <w:r>
      <w:fldChar w:fldCharType="begin"/>
    </w:r>
    <w:r w:rsidR="00414262">
      <w:rPr>
        <w:rStyle w:val="a8"/>
      </w:rPr>
      <w:instrText xml:space="preserve">PAGE  </w:instrText>
    </w:r>
    <w:r>
      <w:fldChar w:fldCharType="end"/>
    </w:r>
  </w:p>
  <w:p w:rsidR="00414262" w:rsidRDefault="00414262">
    <w:pPr>
      <w:pStyle w:val="a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262" w:rsidRDefault="00B353B6">
    <w:pPr>
      <w:pStyle w:val="a5"/>
      <w:spacing w:before="120" w:after="120"/>
      <w:jc w:val="center"/>
      <w:rPr>
        <w:b/>
      </w:rPr>
    </w:pPr>
    <w:r>
      <w:rPr>
        <w:b/>
      </w:rPr>
      <w:fldChar w:fldCharType="begin"/>
    </w:r>
    <w:r w:rsidR="00414262">
      <w:rPr>
        <w:b/>
      </w:rPr>
      <w:instrText xml:space="preserve"> PAGE   \* MERGEFORMAT </w:instrText>
    </w:r>
    <w:r>
      <w:rPr>
        <w:b/>
      </w:rPr>
      <w:fldChar w:fldCharType="separate"/>
    </w:r>
    <w:r w:rsidR="00E64921" w:rsidRPr="00E64921">
      <w:rPr>
        <w:b/>
        <w:noProof/>
        <w:lang w:val="zh-CN"/>
      </w:rPr>
      <w:t>2</w:t>
    </w:r>
    <w:r>
      <w:rP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262" w:rsidRDefault="00B353B6">
    <w:pPr>
      <w:pStyle w:val="a5"/>
      <w:spacing w:before="120" w:after="120"/>
      <w:jc w:val="center"/>
    </w:pPr>
    <w:r>
      <w:fldChar w:fldCharType="begin"/>
    </w:r>
    <w:r w:rsidR="00414262">
      <w:instrText>PAGE   \* MERGEFORMAT</w:instrText>
    </w:r>
    <w:r>
      <w:fldChar w:fldCharType="separate"/>
    </w:r>
    <w:r w:rsidR="00414262">
      <w:rPr>
        <w:lang w:val="zh-CN"/>
      </w:rPr>
      <w:t>0</w:t>
    </w:r>
    <w:r>
      <w:rPr>
        <w:lang w:val="zh-CN"/>
      </w:rPr>
      <w:fldChar w:fldCharType="end"/>
    </w:r>
  </w:p>
  <w:p w:rsidR="00414262" w:rsidRDefault="00414262">
    <w:pPr>
      <w:pStyle w:val="a5"/>
      <w:spacing w:before="120" w:after="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262" w:rsidRDefault="00414262">
    <w:pPr>
      <w:pStyle w:val="a5"/>
      <w:jc w:val="center"/>
      <w:rPr>
        <w:rStyle w:val="a8"/>
      </w:rPr>
    </w:pPr>
  </w:p>
  <w:p w:rsidR="00414262" w:rsidRDefault="00B353B6">
    <w:pPr>
      <w:pStyle w:val="a5"/>
      <w:jc w:val="center"/>
    </w:pPr>
    <w:r>
      <w:fldChar w:fldCharType="begin"/>
    </w:r>
    <w:r w:rsidR="00414262">
      <w:rPr>
        <w:rStyle w:val="a8"/>
      </w:rPr>
      <w:instrText xml:space="preserve"> PAGE </w:instrText>
    </w:r>
    <w:r>
      <w:fldChar w:fldCharType="separate"/>
    </w:r>
    <w:r w:rsidR="00E64921">
      <w:rPr>
        <w:rStyle w:val="a8"/>
        <w:noProof/>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1D2" w:rsidRDefault="009F01D2">
      <w:r>
        <w:separator/>
      </w:r>
    </w:p>
  </w:footnote>
  <w:footnote w:type="continuationSeparator" w:id="0">
    <w:p w:rsidR="009F01D2" w:rsidRDefault="009F01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262" w:rsidRDefault="00414262">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262" w:rsidRDefault="00414262">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262" w:rsidRDefault="00414262">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multilevel"/>
    <w:tmpl w:val="0A6446C5"/>
    <w:lvl w:ilvl="0">
      <w:start w:val="1"/>
      <w:numFmt w:val="decimal"/>
      <w:lvlText w:val="%1."/>
      <w:lvlJc w:val="left"/>
      <w:pPr>
        <w:tabs>
          <w:tab w:val="num" w:pos="780"/>
        </w:tabs>
        <w:ind w:left="780" w:hanging="360"/>
      </w:pPr>
      <w:rPr>
        <w:rFonts w:hint="eastAsia"/>
      </w:rPr>
    </w:lvl>
    <w:lvl w:ilvl="1">
      <w:start w:val="1"/>
      <w:numFmt w:val="lowerLetter"/>
      <w:lvlText w:val="%2)"/>
      <w:lvlJc w:val="left"/>
      <w:pPr>
        <w:tabs>
          <w:tab w:val="num" w:pos="420"/>
        </w:tabs>
        <w:ind w:left="420" w:hanging="420"/>
      </w:pPr>
    </w:lvl>
    <w:lvl w:ilvl="2">
      <w:start w:val="1"/>
      <w:numFmt w:val="lowerRoman"/>
      <w:lvlText w:val="%3."/>
      <w:lvlJc w:val="right"/>
      <w:pPr>
        <w:tabs>
          <w:tab w:val="num" w:pos="840"/>
        </w:tabs>
        <w:ind w:left="840" w:hanging="420"/>
      </w:p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1">
    <w:nsid w:val="49656D5F"/>
    <w:multiLevelType w:val="multilevel"/>
    <w:tmpl w:val="49656D5F"/>
    <w:lvl w:ilvl="0">
      <w:start w:val="1"/>
      <w:numFmt w:val="decimal"/>
      <w:lvlText w:val="第%1条"/>
      <w:lvlJc w:val="left"/>
      <w:pPr>
        <w:tabs>
          <w:tab w:val="num" w:pos="1041"/>
        </w:tabs>
        <w:ind w:left="1041" w:hanging="750"/>
      </w:pPr>
      <w:rPr>
        <w:rFonts w:hint="default"/>
        <w:b/>
        <w:lang w:val="en-US"/>
      </w:rPr>
    </w:lvl>
    <w:lvl w:ilvl="1">
      <w:start w:val="1"/>
      <w:numFmt w:val="bullet"/>
      <w:lvlText w:val=""/>
      <w:lvlJc w:val="left"/>
      <w:pPr>
        <w:tabs>
          <w:tab w:val="num" w:pos="1131"/>
        </w:tabs>
        <w:ind w:left="1131" w:hanging="420"/>
      </w:pPr>
      <w:rPr>
        <w:rFonts w:ascii="Wingdings" w:hAnsi="Wingdings" w:hint="default"/>
        <w:b/>
        <w:lang w:val="en-US"/>
      </w:rPr>
    </w:lvl>
    <w:lvl w:ilvl="2">
      <w:start w:val="1"/>
      <w:numFmt w:val="lowerRoman"/>
      <w:lvlText w:val="%3."/>
      <w:lvlJc w:val="right"/>
      <w:pPr>
        <w:tabs>
          <w:tab w:val="num" w:pos="1551"/>
        </w:tabs>
        <w:ind w:left="1551" w:hanging="420"/>
      </w:pPr>
    </w:lvl>
    <w:lvl w:ilvl="3">
      <w:start w:val="1"/>
      <w:numFmt w:val="decimal"/>
      <w:lvlText w:val="%4、"/>
      <w:lvlJc w:val="left"/>
      <w:pPr>
        <w:tabs>
          <w:tab w:val="num" w:pos="1011"/>
        </w:tabs>
        <w:ind w:left="1011" w:hanging="360"/>
      </w:pPr>
      <w:rPr>
        <w:rFonts w:hint="default"/>
      </w:rPr>
    </w:lvl>
    <w:lvl w:ilvl="4">
      <w:start w:val="1"/>
      <w:numFmt w:val="lowerLetter"/>
      <w:lvlText w:val="%5)"/>
      <w:lvlJc w:val="left"/>
      <w:pPr>
        <w:tabs>
          <w:tab w:val="num" w:pos="2391"/>
        </w:tabs>
        <w:ind w:left="2391" w:hanging="420"/>
      </w:pPr>
    </w:lvl>
    <w:lvl w:ilvl="5">
      <w:start w:val="1"/>
      <w:numFmt w:val="lowerRoman"/>
      <w:lvlText w:val="%6."/>
      <w:lvlJc w:val="right"/>
      <w:pPr>
        <w:tabs>
          <w:tab w:val="num" w:pos="2811"/>
        </w:tabs>
        <w:ind w:left="2811" w:hanging="420"/>
      </w:pPr>
    </w:lvl>
    <w:lvl w:ilvl="6">
      <w:start w:val="1"/>
      <w:numFmt w:val="decimal"/>
      <w:lvlText w:val="%7."/>
      <w:lvlJc w:val="left"/>
      <w:pPr>
        <w:tabs>
          <w:tab w:val="num" w:pos="3231"/>
        </w:tabs>
        <w:ind w:left="3231" w:hanging="420"/>
      </w:pPr>
    </w:lvl>
    <w:lvl w:ilvl="7">
      <w:start w:val="1"/>
      <w:numFmt w:val="lowerLetter"/>
      <w:lvlText w:val="%8)"/>
      <w:lvlJc w:val="left"/>
      <w:pPr>
        <w:tabs>
          <w:tab w:val="num" w:pos="3651"/>
        </w:tabs>
        <w:ind w:left="3651" w:hanging="420"/>
      </w:pPr>
    </w:lvl>
    <w:lvl w:ilvl="8">
      <w:start w:val="1"/>
      <w:numFmt w:val="lowerRoman"/>
      <w:lvlText w:val="%9."/>
      <w:lvlJc w:val="right"/>
      <w:pPr>
        <w:tabs>
          <w:tab w:val="num" w:pos="4071"/>
        </w:tabs>
        <w:ind w:left="4071" w:hanging="420"/>
      </w:pPr>
    </w:lvl>
  </w:abstractNum>
  <w:abstractNum w:abstractNumId="2">
    <w:nsid w:val="540832A2"/>
    <w:multiLevelType w:val="singleLevel"/>
    <w:tmpl w:val="540832A2"/>
    <w:lvl w:ilvl="0">
      <w:start w:val="1"/>
      <w:numFmt w:val="decimal"/>
      <w:suff w:val="nothing"/>
      <w:lvlText w:val="%1、"/>
      <w:lvlJc w:val="left"/>
    </w:lvl>
  </w:abstractNum>
  <w:abstractNum w:abstractNumId="3">
    <w:nsid w:val="6D7C0262"/>
    <w:multiLevelType w:val="multilevel"/>
    <w:tmpl w:val="6D7C0262"/>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5"/>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393A"/>
    <w:rsid w:val="0000364F"/>
    <w:rsid w:val="00013AA8"/>
    <w:rsid w:val="000211A1"/>
    <w:rsid w:val="000276C9"/>
    <w:rsid w:val="000342AF"/>
    <w:rsid w:val="00051F52"/>
    <w:rsid w:val="00055D71"/>
    <w:rsid w:val="000610BE"/>
    <w:rsid w:val="00061EA1"/>
    <w:rsid w:val="00076BB5"/>
    <w:rsid w:val="00083C13"/>
    <w:rsid w:val="00093F50"/>
    <w:rsid w:val="000B2BE5"/>
    <w:rsid w:val="000C7DF3"/>
    <w:rsid w:val="000D0612"/>
    <w:rsid w:val="000D3205"/>
    <w:rsid w:val="000E4198"/>
    <w:rsid w:val="000F158A"/>
    <w:rsid w:val="000F66C5"/>
    <w:rsid w:val="00100DE6"/>
    <w:rsid w:val="001047E2"/>
    <w:rsid w:val="001062BC"/>
    <w:rsid w:val="001078E5"/>
    <w:rsid w:val="00122F8B"/>
    <w:rsid w:val="00141105"/>
    <w:rsid w:val="00141F31"/>
    <w:rsid w:val="00143811"/>
    <w:rsid w:val="00151BD4"/>
    <w:rsid w:val="00153A94"/>
    <w:rsid w:val="001617AE"/>
    <w:rsid w:val="00161D09"/>
    <w:rsid w:val="001636D1"/>
    <w:rsid w:val="00165757"/>
    <w:rsid w:val="00190843"/>
    <w:rsid w:val="001A31B3"/>
    <w:rsid w:val="001A5B2E"/>
    <w:rsid w:val="001C070A"/>
    <w:rsid w:val="001C07A0"/>
    <w:rsid w:val="001C4443"/>
    <w:rsid w:val="001C6C63"/>
    <w:rsid w:val="001D1F8E"/>
    <w:rsid w:val="001D2EBF"/>
    <w:rsid w:val="001F32A6"/>
    <w:rsid w:val="0020370E"/>
    <w:rsid w:val="0020640B"/>
    <w:rsid w:val="002123B7"/>
    <w:rsid w:val="00212A7B"/>
    <w:rsid w:val="002138E1"/>
    <w:rsid w:val="00222D54"/>
    <w:rsid w:val="00225CE4"/>
    <w:rsid w:val="00250C1F"/>
    <w:rsid w:val="0025249E"/>
    <w:rsid w:val="00257CC4"/>
    <w:rsid w:val="0026312F"/>
    <w:rsid w:val="002659EF"/>
    <w:rsid w:val="00290295"/>
    <w:rsid w:val="00296B64"/>
    <w:rsid w:val="002A3F31"/>
    <w:rsid w:val="002B40D4"/>
    <w:rsid w:val="002C6B60"/>
    <w:rsid w:val="002D4BEF"/>
    <w:rsid w:val="002E6EC4"/>
    <w:rsid w:val="00302DE7"/>
    <w:rsid w:val="00305669"/>
    <w:rsid w:val="00320B5A"/>
    <w:rsid w:val="00330194"/>
    <w:rsid w:val="003709F2"/>
    <w:rsid w:val="00371022"/>
    <w:rsid w:val="003725CE"/>
    <w:rsid w:val="00372AAB"/>
    <w:rsid w:val="00376291"/>
    <w:rsid w:val="0038116F"/>
    <w:rsid w:val="00381353"/>
    <w:rsid w:val="003818E6"/>
    <w:rsid w:val="003851CD"/>
    <w:rsid w:val="00391B8D"/>
    <w:rsid w:val="0039629F"/>
    <w:rsid w:val="0039645D"/>
    <w:rsid w:val="003A6893"/>
    <w:rsid w:val="003A6A16"/>
    <w:rsid w:val="003A6BBD"/>
    <w:rsid w:val="003B4632"/>
    <w:rsid w:val="003C27E9"/>
    <w:rsid w:val="003E069C"/>
    <w:rsid w:val="003F6F39"/>
    <w:rsid w:val="0041052B"/>
    <w:rsid w:val="00414262"/>
    <w:rsid w:val="004269C2"/>
    <w:rsid w:val="00442C7E"/>
    <w:rsid w:val="00453C58"/>
    <w:rsid w:val="00486B58"/>
    <w:rsid w:val="004A152D"/>
    <w:rsid w:val="004A2FAA"/>
    <w:rsid w:val="004B14D2"/>
    <w:rsid w:val="004B42DC"/>
    <w:rsid w:val="004B5F8A"/>
    <w:rsid w:val="004C423C"/>
    <w:rsid w:val="004C6363"/>
    <w:rsid w:val="004D73EB"/>
    <w:rsid w:val="004E4228"/>
    <w:rsid w:val="004E47FC"/>
    <w:rsid w:val="004E6A6C"/>
    <w:rsid w:val="004F02E7"/>
    <w:rsid w:val="004F0E21"/>
    <w:rsid w:val="004F2447"/>
    <w:rsid w:val="00510D95"/>
    <w:rsid w:val="00520170"/>
    <w:rsid w:val="00523B28"/>
    <w:rsid w:val="005267EB"/>
    <w:rsid w:val="00527C7B"/>
    <w:rsid w:val="00552C10"/>
    <w:rsid w:val="00554F2B"/>
    <w:rsid w:val="00562660"/>
    <w:rsid w:val="0056301E"/>
    <w:rsid w:val="0056500C"/>
    <w:rsid w:val="005656DF"/>
    <w:rsid w:val="00571FCB"/>
    <w:rsid w:val="0057420D"/>
    <w:rsid w:val="005875AA"/>
    <w:rsid w:val="00591251"/>
    <w:rsid w:val="0059533B"/>
    <w:rsid w:val="005A3DBF"/>
    <w:rsid w:val="005A67E5"/>
    <w:rsid w:val="005B59D0"/>
    <w:rsid w:val="005C40FC"/>
    <w:rsid w:val="005C67A0"/>
    <w:rsid w:val="005C78EB"/>
    <w:rsid w:val="005D6217"/>
    <w:rsid w:val="005E7DD7"/>
    <w:rsid w:val="005F4D98"/>
    <w:rsid w:val="00603306"/>
    <w:rsid w:val="00616EA3"/>
    <w:rsid w:val="00622A6B"/>
    <w:rsid w:val="00657E54"/>
    <w:rsid w:val="006674CE"/>
    <w:rsid w:val="0067077D"/>
    <w:rsid w:val="00670910"/>
    <w:rsid w:val="006906F6"/>
    <w:rsid w:val="0069168E"/>
    <w:rsid w:val="006921E2"/>
    <w:rsid w:val="00697A56"/>
    <w:rsid w:val="006A0DE5"/>
    <w:rsid w:val="006A2068"/>
    <w:rsid w:val="006B641A"/>
    <w:rsid w:val="006C2D7F"/>
    <w:rsid w:val="006C7101"/>
    <w:rsid w:val="006D1AA8"/>
    <w:rsid w:val="006D4223"/>
    <w:rsid w:val="006D6AD2"/>
    <w:rsid w:val="006F4547"/>
    <w:rsid w:val="006F7C31"/>
    <w:rsid w:val="00703358"/>
    <w:rsid w:val="00715C24"/>
    <w:rsid w:val="00733256"/>
    <w:rsid w:val="00735031"/>
    <w:rsid w:val="00741DD6"/>
    <w:rsid w:val="007520C2"/>
    <w:rsid w:val="00754419"/>
    <w:rsid w:val="007703C8"/>
    <w:rsid w:val="00771217"/>
    <w:rsid w:val="007767A5"/>
    <w:rsid w:val="00781DE1"/>
    <w:rsid w:val="00784D7C"/>
    <w:rsid w:val="00791BB5"/>
    <w:rsid w:val="007A09E4"/>
    <w:rsid w:val="007B04B8"/>
    <w:rsid w:val="007B36F4"/>
    <w:rsid w:val="007C0F34"/>
    <w:rsid w:val="007C2265"/>
    <w:rsid w:val="007D0516"/>
    <w:rsid w:val="007D11A7"/>
    <w:rsid w:val="007D6383"/>
    <w:rsid w:val="007F0946"/>
    <w:rsid w:val="007F7913"/>
    <w:rsid w:val="008119F4"/>
    <w:rsid w:val="0081220F"/>
    <w:rsid w:val="00822F4C"/>
    <w:rsid w:val="00824256"/>
    <w:rsid w:val="0082514D"/>
    <w:rsid w:val="00830A56"/>
    <w:rsid w:val="00834192"/>
    <w:rsid w:val="00850393"/>
    <w:rsid w:val="00851952"/>
    <w:rsid w:val="0085236C"/>
    <w:rsid w:val="00857AD4"/>
    <w:rsid w:val="008600E5"/>
    <w:rsid w:val="0086488F"/>
    <w:rsid w:val="008734E3"/>
    <w:rsid w:val="00873A69"/>
    <w:rsid w:val="008863CA"/>
    <w:rsid w:val="00890A7D"/>
    <w:rsid w:val="00897C83"/>
    <w:rsid w:val="008A7B44"/>
    <w:rsid w:val="008B5D97"/>
    <w:rsid w:val="008C0613"/>
    <w:rsid w:val="008D356B"/>
    <w:rsid w:val="008E0FD9"/>
    <w:rsid w:val="008F5158"/>
    <w:rsid w:val="00900D67"/>
    <w:rsid w:val="0090353B"/>
    <w:rsid w:val="00903A97"/>
    <w:rsid w:val="009322E8"/>
    <w:rsid w:val="0093421E"/>
    <w:rsid w:val="00945B65"/>
    <w:rsid w:val="009472B6"/>
    <w:rsid w:val="00951B8C"/>
    <w:rsid w:val="0095622E"/>
    <w:rsid w:val="00960B5F"/>
    <w:rsid w:val="00967858"/>
    <w:rsid w:val="00986658"/>
    <w:rsid w:val="00991994"/>
    <w:rsid w:val="00995E11"/>
    <w:rsid w:val="009D5FF9"/>
    <w:rsid w:val="009F01D2"/>
    <w:rsid w:val="00A00D76"/>
    <w:rsid w:val="00A01369"/>
    <w:rsid w:val="00A07B90"/>
    <w:rsid w:val="00A10401"/>
    <w:rsid w:val="00A1251C"/>
    <w:rsid w:val="00A16324"/>
    <w:rsid w:val="00A26D1E"/>
    <w:rsid w:val="00A444E1"/>
    <w:rsid w:val="00A459CF"/>
    <w:rsid w:val="00A616A7"/>
    <w:rsid w:val="00A678F2"/>
    <w:rsid w:val="00A77BD2"/>
    <w:rsid w:val="00A81939"/>
    <w:rsid w:val="00A901D2"/>
    <w:rsid w:val="00A910AC"/>
    <w:rsid w:val="00AA2031"/>
    <w:rsid w:val="00AA3217"/>
    <w:rsid w:val="00AA6857"/>
    <w:rsid w:val="00AB00DF"/>
    <w:rsid w:val="00AB068D"/>
    <w:rsid w:val="00AB44D3"/>
    <w:rsid w:val="00AC20BC"/>
    <w:rsid w:val="00AE632F"/>
    <w:rsid w:val="00B25480"/>
    <w:rsid w:val="00B2668E"/>
    <w:rsid w:val="00B3298E"/>
    <w:rsid w:val="00B34386"/>
    <w:rsid w:val="00B35361"/>
    <w:rsid w:val="00B353B6"/>
    <w:rsid w:val="00B4148C"/>
    <w:rsid w:val="00B42F5E"/>
    <w:rsid w:val="00B53B06"/>
    <w:rsid w:val="00B56AAB"/>
    <w:rsid w:val="00B57C19"/>
    <w:rsid w:val="00B62195"/>
    <w:rsid w:val="00B84EDA"/>
    <w:rsid w:val="00B92AE2"/>
    <w:rsid w:val="00BA2358"/>
    <w:rsid w:val="00BB34F9"/>
    <w:rsid w:val="00BB3EB4"/>
    <w:rsid w:val="00BC75C5"/>
    <w:rsid w:val="00BE6257"/>
    <w:rsid w:val="00BE6466"/>
    <w:rsid w:val="00BF44DC"/>
    <w:rsid w:val="00C033DB"/>
    <w:rsid w:val="00C2059B"/>
    <w:rsid w:val="00C34633"/>
    <w:rsid w:val="00C40C9B"/>
    <w:rsid w:val="00C436C8"/>
    <w:rsid w:val="00C43CA5"/>
    <w:rsid w:val="00C524A2"/>
    <w:rsid w:val="00C571BF"/>
    <w:rsid w:val="00C57903"/>
    <w:rsid w:val="00C62D5B"/>
    <w:rsid w:val="00C65D85"/>
    <w:rsid w:val="00C714F7"/>
    <w:rsid w:val="00C7263E"/>
    <w:rsid w:val="00C7413E"/>
    <w:rsid w:val="00C9122A"/>
    <w:rsid w:val="00C94674"/>
    <w:rsid w:val="00CA295C"/>
    <w:rsid w:val="00CA7B37"/>
    <w:rsid w:val="00CC6A8C"/>
    <w:rsid w:val="00CF34F7"/>
    <w:rsid w:val="00CF59D2"/>
    <w:rsid w:val="00D1155D"/>
    <w:rsid w:val="00D163C0"/>
    <w:rsid w:val="00D220FC"/>
    <w:rsid w:val="00D22D3B"/>
    <w:rsid w:val="00D23404"/>
    <w:rsid w:val="00D248A4"/>
    <w:rsid w:val="00D30C17"/>
    <w:rsid w:val="00D344FA"/>
    <w:rsid w:val="00D40D1E"/>
    <w:rsid w:val="00D6532A"/>
    <w:rsid w:val="00D66730"/>
    <w:rsid w:val="00D67873"/>
    <w:rsid w:val="00D7286B"/>
    <w:rsid w:val="00D77022"/>
    <w:rsid w:val="00D7787D"/>
    <w:rsid w:val="00D81645"/>
    <w:rsid w:val="00D85769"/>
    <w:rsid w:val="00DC7706"/>
    <w:rsid w:val="00DD0852"/>
    <w:rsid w:val="00DD3BA4"/>
    <w:rsid w:val="00DE2B82"/>
    <w:rsid w:val="00E00806"/>
    <w:rsid w:val="00E00B70"/>
    <w:rsid w:val="00E11EF5"/>
    <w:rsid w:val="00E27F77"/>
    <w:rsid w:val="00E44422"/>
    <w:rsid w:val="00E5038A"/>
    <w:rsid w:val="00E50D6E"/>
    <w:rsid w:val="00E64921"/>
    <w:rsid w:val="00E74BBD"/>
    <w:rsid w:val="00E9037D"/>
    <w:rsid w:val="00EA6413"/>
    <w:rsid w:val="00EB0BD0"/>
    <w:rsid w:val="00EC1B49"/>
    <w:rsid w:val="00EC1F71"/>
    <w:rsid w:val="00EC4A14"/>
    <w:rsid w:val="00EC6F07"/>
    <w:rsid w:val="00ED1B92"/>
    <w:rsid w:val="00ED77BE"/>
    <w:rsid w:val="00F00AAC"/>
    <w:rsid w:val="00F041C0"/>
    <w:rsid w:val="00F24E12"/>
    <w:rsid w:val="00F24E60"/>
    <w:rsid w:val="00F46AE0"/>
    <w:rsid w:val="00F54865"/>
    <w:rsid w:val="00F61B7F"/>
    <w:rsid w:val="00F64AAE"/>
    <w:rsid w:val="00F85DE6"/>
    <w:rsid w:val="00F93C8E"/>
    <w:rsid w:val="00F965BD"/>
    <w:rsid w:val="00FA70F3"/>
    <w:rsid w:val="00FA7A2D"/>
    <w:rsid w:val="00FB22CC"/>
    <w:rsid w:val="00FB2957"/>
    <w:rsid w:val="00FB7BDA"/>
    <w:rsid w:val="00FC0CEA"/>
    <w:rsid w:val="00FC382D"/>
    <w:rsid w:val="00FE086E"/>
    <w:rsid w:val="00FE16C0"/>
    <w:rsid w:val="00FE393A"/>
    <w:rsid w:val="00FF68B8"/>
    <w:rsid w:val="00FF7458"/>
    <w:rsid w:val="3C915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toc 1" w:uiPriority="39"/>
    <w:lsdException w:name="toc 2" w:uiPriority="39"/>
    <w:lsdException w:name="toc 3" w:uiPriority="39"/>
    <w:lsdException w:name="toc 8" w:semiHidden="1"/>
    <w:lsdException w:name="footer" w:uiPriority="99"/>
    <w:lsdException w:name="index heading" w:semiHidden="1"/>
    <w:lsdException w:name="caption" w:semiHidden="1" w:unhideWhenUsed="1" w:qFormat="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1F71"/>
    <w:pPr>
      <w:widowControl w:val="0"/>
      <w:jc w:val="both"/>
    </w:pPr>
    <w:rPr>
      <w:kern w:val="2"/>
      <w:sz w:val="21"/>
      <w:szCs w:val="24"/>
    </w:rPr>
  </w:style>
  <w:style w:type="paragraph" w:styleId="1">
    <w:name w:val="heading 1"/>
    <w:basedOn w:val="a"/>
    <w:next w:val="a"/>
    <w:link w:val="1Char"/>
    <w:qFormat/>
    <w:rsid w:val="00EC1F71"/>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C1F7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C1F71"/>
    <w:pPr>
      <w:keepNext/>
      <w:adjustRightInd w:val="0"/>
      <w:snapToGrid w:val="0"/>
      <w:spacing w:beforeLines="250" w:afterLines="250" w:line="288" w:lineRule="auto"/>
      <w:jc w:val="center"/>
      <w:outlineLvl w:val="2"/>
    </w:pPr>
    <w:rPr>
      <w:b/>
      <w:bCs/>
      <w:sz w:val="32"/>
      <w:szCs w:val="44"/>
    </w:rPr>
  </w:style>
  <w:style w:type="paragraph" w:styleId="4">
    <w:name w:val="heading 4"/>
    <w:basedOn w:val="a"/>
    <w:next w:val="a"/>
    <w:qFormat/>
    <w:rsid w:val="00EC1F71"/>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EC1F71"/>
    <w:pPr>
      <w:keepNext/>
      <w:keepLines/>
      <w:adjustRightInd w:val="0"/>
      <w:snapToGrid w:val="0"/>
      <w:spacing w:beforeLines="150" w:afterLines="50" w:line="288" w:lineRule="auto"/>
      <w:ind w:firstLineChars="186" w:firstLine="523"/>
      <w:jc w:val="left"/>
      <w:outlineLvl w:val="4"/>
    </w:pPr>
    <w:rPr>
      <w:rFonts w:ascii="黑体" w:eastAsia="黑体"/>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0">
    <w:name w:val="正文文本缩进 2 Char"/>
    <w:link w:val="20"/>
    <w:rsid w:val="00EC1F71"/>
    <w:rPr>
      <w:rFonts w:eastAsia="仿宋"/>
      <w:kern w:val="2"/>
      <w:sz w:val="24"/>
      <w:szCs w:val="24"/>
    </w:rPr>
  </w:style>
  <w:style w:type="character" w:customStyle="1" w:styleId="2Char">
    <w:name w:val="标题 2 Char"/>
    <w:link w:val="2"/>
    <w:rsid w:val="00EC1F71"/>
    <w:rPr>
      <w:rFonts w:ascii="Arial" w:eastAsia="黑体" w:hAnsi="Arial"/>
      <w:b/>
      <w:bCs/>
      <w:kern w:val="2"/>
      <w:sz w:val="32"/>
      <w:szCs w:val="32"/>
    </w:rPr>
  </w:style>
  <w:style w:type="character" w:customStyle="1" w:styleId="Char">
    <w:name w:val="正文文本 Char"/>
    <w:link w:val="a3"/>
    <w:rsid w:val="00EC1F71"/>
    <w:rPr>
      <w:rFonts w:eastAsia="仿宋"/>
      <w:kern w:val="2"/>
      <w:sz w:val="24"/>
      <w:szCs w:val="24"/>
    </w:rPr>
  </w:style>
  <w:style w:type="character" w:customStyle="1" w:styleId="Char0">
    <w:name w:val="批注框文本 Char"/>
    <w:link w:val="a4"/>
    <w:rsid w:val="00EC1F71"/>
    <w:rPr>
      <w:rFonts w:eastAsia="仿宋"/>
      <w:kern w:val="2"/>
      <w:sz w:val="18"/>
      <w:szCs w:val="18"/>
    </w:rPr>
  </w:style>
  <w:style w:type="character" w:customStyle="1" w:styleId="3Char">
    <w:name w:val="标题 3 Char"/>
    <w:link w:val="3"/>
    <w:rsid w:val="00EC1F71"/>
    <w:rPr>
      <w:b/>
      <w:bCs/>
      <w:kern w:val="2"/>
      <w:sz w:val="32"/>
      <w:szCs w:val="44"/>
    </w:rPr>
  </w:style>
  <w:style w:type="character" w:customStyle="1" w:styleId="1Char">
    <w:name w:val="标题 1 Char"/>
    <w:link w:val="1"/>
    <w:rsid w:val="00EC1F71"/>
    <w:rPr>
      <w:b/>
      <w:bCs/>
      <w:kern w:val="44"/>
      <w:sz w:val="44"/>
      <w:szCs w:val="44"/>
    </w:rPr>
  </w:style>
  <w:style w:type="character" w:customStyle="1" w:styleId="Char1">
    <w:name w:val="页脚 Char"/>
    <w:link w:val="a5"/>
    <w:uiPriority w:val="99"/>
    <w:rsid w:val="00EC1F71"/>
    <w:rPr>
      <w:kern w:val="2"/>
      <w:sz w:val="18"/>
      <w:szCs w:val="18"/>
    </w:rPr>
  </w:style>
  <w:style w:type="character" w:styleId="a6">
    <w:name w:val="Hyperlink"/>
    <w:uiPriority w:val="99"/>
    <w:rsid w:val="00EC1F71"/>
    <w:rPr>
      <w:color w:val="0000FF"/>
      <w:u w:val="single"/>
    </w:rPr>
  </w:style>
  <w:style w:type="character" w:customStyle="1" w:styleId="Char2">
    <w:name w:val="文档结构图 Char"/>
    <w:link w:val="a7"/>
    <w:rsid w:val="00EC1F71"/>
    <w:rPr>
      <w:rFonts w:ascii="宋体" w:eastAsia="仿宋"/>
      <w:kern w:val="2"/>
      <w:sz w:val="18"/>
      <w:szCs w:val="18"/>
    </w:rPr>
  </w:style>
  <w:style w:type="character" w:styleId="a8">
    <w:name w:val="page number"/>
    <w:basedOn w:val="a0"/>
    <w:rsid w:val="00EC1F71"/>
  </w:style>
  <w:style w:type="character" w:customStyle="1" w:styleId="Char3">
    <w:name w:val="页眉 Char"/>
    <w:link w:val="a9"/>
    <w:rsid w:val="00EC1F71"/>
    <w:rPr>
      <w:kern w:val="2"/>
      <w:sz w:val="18"/>
      <w:szCs w:val="18"/>
    </w:rPr>
  </w:style>
  <w:style w:type="paragraph" w:customStyle="1" w:styleId="Char4">
    <w:name w:val="Char"/>
    <w:basedOn w:val="a"/>
    <w:rsid w:val="00EC1F71"/>
    <w:pPr>
      <w:tabs>
        <w:tab w:val="left" w:pos="360"/>
      </w:tabs>
      <w:spacing w:beforeLines="50" w:afterLines="50"/>
      <w:contextualSpacing/>
    </w:pPr>
    <w:rPr>
      <w:rFonts w:eastAsia="仿宋"/>
      <w:sz w:val="24"/>
    </w:rPr>
  </w:style>
  <w:style w:type="paragraph" w:styleId="21">
    <w:name w:val="toc 2"/>
    <w:basedOn w:val="a"/>
    <w:next w:val="a"/>
    <w:uiPriority w:val="39"/>
    <w:rsid w:val="00EC1F71"/>
    <w:pPr>
      <w:spacing w:beforeLines="50" w:afterLines="50"/>
      <w:ind w:leftChars="200" w:left="420"/>
      <w:contextualSpacing/>
    </w:pPr>
    <w:rPr>
      <w:rFonts w:eastAsia="仿宋"/>
      <w:sz w:val="24"/>
    </w:rPr>
  </w:style>
  <w:style w:type="paragraph" w:styleId="aa">
    <w:name w:val="index heading"/>
    <w:basedOn w:val="a"/>
    <w:next w:val="10"/>
    <w:semiHidden/>
    <w:rsid w:val="00EC1F71"/>
    <w:pPr>
      <w:adjustRightInd w:val="0"/>
      <w:snapToGrid w:val="0"/>
      <w:spacing w:beforeLines="50" w:afterLines="50" w:line="288" w:lineRule="auto"/>
      <w:jc w:val="left"/>
    </w:pPr>
    <w:rPr>
      <w:sz w:val="24"/>
    </w:rPr>
  </w:style>
  <w:style w:type="paragraph" w:styleId="a4">
    <w:name w:val="Balloon Text"/>
    <w:basedOn w:val="a"/>
    <w:link w:val="Char0"/>
    <w:rsid w:val="00EC1F71"/>
    <w:pPr>
      <w:spacing w:beforeLines="50" w:afterLines="50"/>
      <w:contextualSpacing/>
    </w:pPr>
    <w:rPr>
      <w:rFonts w:eastAsia="仿宋"/>
      <w:sz w:val="18"/>
      <w:szCs w:val="18"/>
    </w:rPr>
  </w:style>
  <w:style w:type="paragraph" w:styleId="ab">
    <w:name w:val="Body Text Indent"/>
    <w:basedOn w:val="a"/>
    <w:rsid w:val="00EC1F71"/>
    <w:pPr>
      <w:tabs>
        <w:tab w:val="left" w:pos="5355"/>
      </w:tabs>
      <w:spacing w:line="360" w:lineRule="auto"/>
      <w:ind w:firstLineChars="200" w:firstLine="480"/>
    </w:pPr>
    <w:rPr>
      <w:sz w:val="24"/>
    </w:rPr>
  </w:style>
  <w:style w:type="paragraph" w:styleId="30">
    <w:name w:val="toc 3"/>
    <w:basedOn w:val="a"/>
    <w:next w:val="a"/>
    <w:uiPriority w:val="39"/>
    <w:rsid w:val="00EC1F71"/>
    <w:pPr>
      <w:spacing w:beforeLines="50" w:afterLines="50"/>
      <w:ind w:leftChars="400" w:left="840"/>
      <w:contextualSpacing/>
    </w:pPr>
    <w:rPr>
      <w:rFonts w:eastAsia="仿宋"/>
      <w:sz w:val="24"/>
    </w:rPr>
  </w:style>
  <w:style w:type="paragraph" w:styleId="a3">
    <w:name w:val="Body Text"/>
    <w:basedOn w:val="a"/>
    <w:link w:val="Char"/>
    <w:rsid w:val="00EC1F71"/>
    <w:pPr>
      <w:spacing w:beforeLines="50" w:afterLines="50"/>
      <w:contextualSpacing/>
    </w:pPr>
    <w:rPr>
      <w:rFonts w:eastAsia="仿宋"/>
      <w:sz w:val="24"/>
    </w:rPr>
  </w:style>
  <w:style w:type="paragraph" w:customStyle="1" w:styleId="11">
    <w:name w:val="样式1"/>
    <w:basedOn w:val="a9"/>
    <w:rsid w:val="00EC1F71"/>
    <w:pPr>
      <w:pBdr>
        <w:bottom w:val="thinThickSmallGap" w:sz="24" w:space="1" w:color="auto"/>
      </w:pBdr>
      <w:spacing w:beforeLines="50" w:afterLines="50"/>
      <w:contextualSpacing/>
    </w:pPr>
    <w:rPr>
      <w:rFonts w:ascii="黑体" w:eastAsia="黑体"/>
      <w:b/>
      <w:sz w:val="21"/>
      <w:szCs w:val="20"/>
    </w:rPr>
  </w:style>
  <w:style w:type="paragraph" w:styleId="8">
    <w:name w:val="toc 8"/>
    <w:basedOn w:val="a"/>
    <w:next w:val="a"/>
    <w:semiHidden/>
    <w:rsid w:val="00EC1F71"/>
    <w:pPr>
      <w:tabs>
        <w:tab w:val="left" w:pos="540"/>
        <w:tab w:val="left" w:pos="1080"/>
      </w:tabs>
      <w:spacing w:line="360" w:lineRule="auto"/>
      <w:ind w:firstLineChars="200" w:firstLine="480"/>
    </w:pPr>
    <w:rPr>
      <w:sz w:val="24"/>
    </w:rPr>
  </w:style>
  <w:style w:type="paragraph" w:styleId="ac">
    <w:name w:val="Normal (Web)"/>
    <w:basedOn w:val="a"/>
    <w:uiPriority w:val="99"/>
    <w:rsid w:val="00EC1F71"/>
    <w:pPr>
      <w:widowControl/>
      <w:spacing w:beforeLines="50" w:beforeAutospacing="1" w:afterLines="50" w:afterAutospacing="1"/>
      <w:contextualSpacing/>
      <w:jc w:val="left"/>
    </w:pPr>
    <w:rPr>
      <w:rFonts w:ascii="宋体" w:eastAsia="仿宋" w:hAnsi="宋体" w:cs="宋体"/>
      <w:kern w:val="0"/>
      <w:sz w:val="24"/>
    </w:rPr>
  </w:style>
  <w:style w:type="paragraph" w:styleId="20">
    <w:name w:val="Body Text Indent 2"/>
    <w:basedOn w:val="a"/>
    <w:link w:val="2Char0"/>
    <w:rsid w:val="00EC1F71"/>
    <w:pPr>
      <w:spacing w:beforeLines="50" w:afterLines="50" w:line="480" w:lineRule="auto"/>
      <w:ind w:leftChars="200" w:left="420"/>
      <w:contextualSpacing/>
    </w:pPr>
    <w:rPr>
      <w:rFonts w:eastAsia="仿宋"/>
      <w:sz w:val="24"/>
    </w:rPr>
  </w:style>
  <w:style w:type="paragraph" w:styleId="10">
    <w:name w:val="index 1"/>
    <w:basedOn w:val="a"/>
    <w:next w:val="a"/>
    <w:semiHidden/>
    <w:rsid w:val="00EC1F71"/>
  </w:style>
  <w:style w:type="paragraph" w:styleId="a5">
    <w:name w:val="footer"/>
    <w:basedOn w:val="a"/>
    <w:link w:val="Char1"/>
    <w:uiPriority w:val="99"/>
    <w:rsid w:val="00EC1F71"/>
    <w:pPr>
      <w:tabs>
        <w:tab w:val="center" w:pos="4153"/>
        <w:tab w:val="right" w:pos="8306"/>
      </w:tabs>
      <w:snapToGrid w:val="0"/>
      <w:jc w:val="left"/>
    </w:pPr>
    <w:rPr>
      <w:sz w:val="18"/>
      <w:szCs w:val="18"/>
    </w:rPr>
  </w:style>
  <w:style w:type="paragraph" w:styleId="a7">
    <w:name w:val="Document Map"/>
    <w:basedOn w:val="a"/>
    <w:link w:val="Char2"/>
    <w:rsid w:val="00EC1F71"/>
    <w:pPr>
      <w:spacing w:beforeLines="50" w:afterLines="50"/>
      <w:contextualSpacing/>
    </w:pPr>
    <w:rPr>
      <w:rFonts w:ascii="宋体" w:eastAsia="仿宋"/>
      <w:sz w:val="18"/>
      <w:szCs w:val="18"/>
    </w:rPr>
  </w:style>
  <w:style w:type="paragraph" w:styleId="ad">
    <w:name w:val="Normal Indent"/>
    <w:basedOn w:val="a"/>
    <w:rsid w:val="00EC1F71"/>
    <w:pPr>
      <w:tabs>
        <w:tab w:val="left" w:pos="4680"/>
      </w:tabs>
      <w:spacing w:beforeLines="50" w:line="300" w:lineRule="auto"/>
      <w:ind w:firstLine="420"/>
    </w:pPr>
    <w:rPr>
      <w:bCs/>
      <w:szCs w:val="21"/>
    </w:rPr>
  </w:style>
  <w:style w:type="paragraph" w:styleId="ae">
    <w:name w:val="Date"/>
    <w:basedOn w:val="a"/>
    <w:next w:val="a"/>
    <w:rsid w:val="00EC1F71"/>
    <w:pPr>
      <w:ind w:leftChars="2500" w:left="100"/>
    </w:pPr>
    <w:rPr>
      <w:rFonts w:ascii="黑体" w:eastAsia="黑体" w:hAnsi="宋体"/>
      <w:b/>
      <w:bCs/>
      <w:spacing w:val="20"/>
      <w:sz w:val="32"/>
    </w:rPr>
  </w:style>
  <w:style w:type="paragraph" w:styleId="12">
    <w:name w:val="toc 1"/>
    <w:basedOn w:val="a"/>
    <w:next w:val="a"/>
    <w:uiPriority w:val="39"/>
    <w:rsid w:val="00EC1F71"/>
    <w:pPr>
      <w:spacing w:beforeLines="50" w:afterLines="50"/>
      <w:contextualSpacing/>
    </w:pPr>
    <w:rPr>
      <w:rFonts w:eastAsia="仿宋"/>
      <w:sz w:val="24"/>
    </w:rPr>
  </w:style>
  <w:style w:type="paragraph" w:styleId="af">
    <w:name w:val="Plain Text"/>
    <w:basedOn w:val="a"/>
    <w:rsid w:val="00EC1F71"/>
    <w:pPr>
      <w:adjustRightInd w:val="0"/>
      <w:snapToGrid w:val="0"/>
      <w:spacing w:beforeLines="50" w:afterLines="50" w:line="288" w:lineRule="auto"/>
      <w:jc w:val="left"/>
    </w:pPr>
    <w:rPr>
      <w:rFonts w:ascii="宋体" w:hAnsi="Courier New"/>
      <w:sz w:val="24"/>
      <w:szCs w:val="21"/>
    </w:rPr>
  </w:style>
  <w:style w:type="paragraph" w:customStyle="1" w:styleId="HeadingBase">
    <w:name w:val="Heading Base"/>
    <w:basedOn w:val="a3"/>
    <w:next w:val="a3"/>
    <w:rsid w:val="00EC1F71"/>
    <w:pPr>
      <w:keepNext/>
      <w:keepLines/>
      <w:spacing w:line="220" w:lineRule="atLeast"/>
    </w:pPr>
    <w:rPr>
      <w:rFonts w:ascii="Arial Black" w:hAnsi="Arial Black"/>
      <w:spacing w:val="-10"/>
      <w:kern w:val="20"/>
      <w:szCs w:val="20"/>
    </w:rPr>
  </w:style>
  <w:style w:type="paragraph" w:styleId="a9">
    <w:name w:val="header"/>
    <w:basedOn w:val="a"/>
    <w:link w:val="Char3"/>
    <w:rsid w:val="00EC1F71"/>
    <w:pPr>
      <w:pBdr>
        <w:bottom w:val="single" w:sz="6" w:space="1" w:color="auto"/>
      </w:pBdr>
      <w:tabs>
        <w:tab w:val="center" w:pos="4153"/>
        <w:tab w:val="right" w:pos="8306"/>
      </w:tabs>
      <w:snapToGrid w:val="0"/>
      <w:jc w:val="center"/>
    </w:pPr>
    <w:rPr>
      <w:sz w:val="18"/>
      <w:szCs w:val="18"/>
    </w:rPr>
  </w:style>
  <w:style w:type="paragraph" w:styleId="af0">
    <w:name w:val="List Paragraph"/>
    <w:basedOn w:val="a"/>
    <w:uiPriority w:val="99"/>
    <w:qFormat/>
    <w:rsid w:val="00BB3EB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bidding.szu.edu.cn/Download.asp?FileName=uploadfiles/22610470_%CD%B6%B1%EA%B1%A8%C3%FB%B1%ED.doc"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FB453B-2A09-4051-B6AC-20EDF731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3330</Words>
  <Characters>18983</Characters>
  <Application>Microsoft Office Word</Application>
  <DocSecurity>0</DocSecurity>
  <PresentationFormat/>
  <Lines>158</Lines>
  <Paragraphs>44</Paragraphs>
  <Slides>0</Slides>
  <Notes>0</Notes>
  <HiddenSlides>0</HiddenSlides>
  <MMClips>0</MMClips>
  <ScaleCrop>false</ScaleCrop>
  <Company>深圳市建筑工务署</Company>
  <LinksUpToDate>false</LinksUpToDate>
  <CharactersWithSpaces>22269</CharactersWithSpaces>
  <SharedDoc>false</SharedDoc>
  <HLinks>
    <vt:vector size="210" baseType="variant">
      <vt:variant>
        <vt:i4>1376311</vt:i4>
      </vt:variant>
      <vt:variant>
        <vt:i4>203</vt:i4>
      </vt:variant>
      <vt:variant>
        <vt:i4>0</vt:i4>
      </vt:variant>
      <vt:variant>
        <vt:i4>5</vt:i4>
      </vt:variant>
      <vt:variant>
        <vt:lpwstr/>
      </vt:variant>
      <vt:variant>
        <vt:lpwstr>_Toc437612553</vt:lpwstr>
      </vt:variant>
      <vt:variant>
        <vt:i4>1376311</vt:i4>
      </vt:variant>
      <vt:variant>
        <vt:i4>197</vt:i4>
      </vt:variant>
      <vt:variant>
        <vt:i4>0</vt:i4>
      </vt:variant>
      <vt:variant>
        <vt:i4>5</vt:i4>
      </vt:variant>
      <vt:variant>
        <vt:lpwstr/>
      </vt:variant>
      <vt:variant>
        <vt:lpwstr>_Toc437612552</vt:lpwstr>
      </vt:variant>
      <vt:variant>
        <vt:i4>1376311</vt:i4>
      </vt:variant>
      <vt:variant>
        <vt:i4>191</vt:i4>
      </vt:variant>
      <vt:variant>
        <vt:i4>0</vt:i4>
      </vt:variant>
      <vt:variant>
        <vt:i4>5</vt:i4>
      </vt:variant>
      <vt:variant>
        <vt:lpwstr/>
      </vt:variant>
      <vt:variant>
        <vt:lpwstr>_Toc437612551</vt:lpwstr>
      </vt:variant>
      <vt:variant>
        <vt:i4>1376311</vt:i4>
      </vt:variant>
      <vt:variant>
        <vt:i4>185</vt:i4>
      </vt:variant>
      <vt:variant>
        <vt:i4>0</vt:i4>
      </vt:variant>
      <vt:variant>
        <vt:i4>5</vt:i4>
      </vt:variant>
      <vt:variant>
        <vt:lpwstr/>
      </vt:variant>
      <vt:variant>
        <vt:lpwstr>_Toc437612550</vt:lpwstr>
      </vt:variant>
      <vt:variant>
        <vt:i4>1310775</vt:i4>
      </vt:variant>
      <vt:variant>
        <vt:i4>179</vt:i4>
      </vt:variant>
      <vt:variant>
        <vt:i4>0</vt:i4>
      </vt:variant>
      <vt:variant>
        <vt:i4>5</vt:i4>
      </vt:variant>
      <vt:variant>
        <vt:lpwstr/>
      </vt:variant>
      <vt:variant>
        <vt:lpwstr>_Toc437612549</vt:lpwstr>
      </vt:variant>
      <vt:variant>
        <vt:i4>1310775</vt:i4>
      </vt:variant>
      <vt:variant>
        <vt:i4>173</vt:i4>
      </vt:variant>
      <vt:variant>
        <vt:i4>0</vt:i4>
      </vt:variant>
      <vt:variant>
        <vt:i4>5</vt:i4>
      </vt:variant>
      <vt:variant>
        <vt:lpwstr/>
      </vt:variant>
      <vt:variant>
        <vt:lpwstr>_Toc437612548</vt:lpwstr>
      </vt:variant>
      <vt:variant>
        <vt:i4>1310775</vt:i4>
      </vt:variant>
      <vt:variant>
        <vt:i4>167</vt:i4>
      </vt:variant>
      <vt:variant>
        <vt:i4>0</vt:i4>
      </vt:variant>
      <vt:variant>
        <vt:i4>5</vt:i4>
      </vt:variant>
      <vt:variant>
        <vt:lpwstr/>
      </vt:variant>
      <vt:variant>
        <vt:lpwstr>_Toc437612547</vt:lpwstr>
      </vt:variant>
      <vt:variant>
        <vt:i4>1310775</vt:i4>
      </vt:variant>
      <vt:variant>
        <vt:i4>161</vt:i4>
      </vt:variant>
      <vt:variant>
        <vt:i4>0</vt:i4>
      </vt:variant>
      <vt:variant>
        <vt:i4>5</vt:i4>
      </vt:variant>
      <vt:variant>
        <vt:lpwstr/>
      </vt:variant>
      <vt:variant>
        <vt:lpwstr>_Toc437612546</vt:lpwstr>
      </vt:variant>
      <vt:variant>
        <vt:i4>1310775</vt:i4>
      </vt:variant>
      <vt:variant>
        <vt:i4>155</vt:i4>
      </vt:variant>
      <vt:variant>
        <vt:i4>0</vt:i4>
      </vt:variant>
      <vt:variant>
        <vt:i4>5</vt:i4>
      </vt:variant>
      <vt:variant>
        <vt:lpwstr/>
      </vt:variant>
      <vt:variant>
        <vt:lpwstr>_Toc437612545</vt:lpwstr>
      </vt:variant>
      <vt:variant>
        <vt:i4>1310775</vt:i4>
      </vt:variant>
      <vt:variant>
        <vt:i4>149</vt:i4>
      </vt:variant>
      <vt:variant>
        <vt:i4>0</vt:i4>
      </vt:variant>
      <vt:variant>
        <vt:i4>5</vt:i4>
      </vt:variant>
      <vt:variant>
        <vt:lpwstr/>
      </vt:variant>
      <vt:variant>
        <vt:lpwstr>_Toc437612544</vt:lpwstr>
      </vt:variant>
      <vt:variant>
        <vt:i4>1310775</vt:i4>
      </vt:variant>
      <vt:variant>
        <vt:i4>143</vt:i4>
      </vt:variant>
      <vt:variant>
        <vt:i4>0</vt:i4>
      </vt:variant>
      <vt:variant>
        <vt:i4>5</vt:i4>
      </vt:variant>
      <vt:variant>
        <vt:lpwstr/>
      </vt:variant>
      <vt:variant>
        <vt:lpwstr>_Toc437612543</vt:lpwstr>
      </vt:variant>
      <vt:variant>
        <vt:i4>1310775</vt:i4>
      </vt:variant>
      <vt:variant>
        <vt:i4>137</vt:i4>
      </vt:variant>
      <vt:variant>
        <vt:i4>0</vt:i4>
      </vt:variant>
      <vt:variant>
        <vt:i4>5</vt:i4>
      </vt:variant>
      <vt:variant>
        <vt:lpwstr/>
      </vt:variant>
      <vt:variant>
        <vt:lpwstr>_Toc437612542</vt:lpwstr>
      </vt:variant>
      <vt:variant>
        <vt:i4>1310775</vt:i4>
      </vt:variant>
      <vt:variant>
        <vt:i4>131</vt:i4>
      </vt:variant>
      <vt:variant>
        <vt:i4>0</vt:i4>
      </vt:variant>
      <vt:variant>
        <vt:i4>5</vt:i4>
      </vt:variant>
      <vt:variant>
        <vt:lpwstr/>
      </vt:variant>
      <vt:variant>
        <vt:lpwstr>_Toc437612541</vt:lpwstr>
      </vt:variant>
      <vt:variant>
        <vt:i4>1310775</vt:i4>
      </vt:variant>
      <vt:variant>
        <vt:i4>125</vt:i4>
      </vt:variant>
      <vt:variant>
        <vt:i4>0</vt:i4>
      </vt:variant>
      <vt:variant>
        <vt:i4>5</vt:i4>
      </vt:variant>
      <vt:variant>
        <vt:lpwstr/>
      </vt:variant>
      <vt:variant>
        <vt:lpwstr>_Toc437612540</vt:lpwstr>
      </vt:variant>
      <vt:variant>
        <vt:i4>1245239</vt:i4>
      </vt:variant>
      <vt:variant>
        <vt:i4>119</vt:i4>
      </vt:variant>
      <vt:variant>
        <vt:i4>0</vt:i4>
      </vt:variant>
      <vt:variant>
        <vt:i4>5</vt:i4>
      </vt:variant>
      <vt:variant>
        <vt:lpwstr/>
      </vt:variant>
      <vt:variant>
        <vt:lpwstr>_Toc437612539</vt:lpwstr>
      </vt:variant>
      <vt:variant>
        <vt:i4>1245239</vt:i4>
      </vt:variant>
      <vt:variant>
        <vt:i4>113</vt:i4>
      </vt:variant>
      <vt:variant>
        <vt:i4>0</vt:i4>
      </vt:variant>
      <vt:variant>
        <vt:i4>5</vt:i4>
      </vt:variant>
      <vt:variant>
        <vt:lpwstr/>
      </vt:variant>
      <vt:variant>
        <vt:lpwstr>_Toc437612538</vt:lpwstr>
      </vt:variant>
      <vt:variant>
        <vt:i4>1245239</vt:i4>
      </vt:variant>
      <vt:variant>
        <vt:i4>107</vt:i4>
      </vt:variant>
      <vt:variant>
        <vt:i4>0</vt:i4>
      </vt:variant>
      <vt:variant>
        <vt:i4>5</vt:i4>
      </vt:variant>
      <vt:variant>
        <vt:lpwstr/>
      </vt:variant>
      <vt:variant>
        <vt:lpwstr>_Toc437612537</vt:lpwstr>
      </vt:variant>
      <vt:variant>
        <vt:i4>1245239</vt:i4>
      </vt:variant>
      <vt:variant>
        <vt:i4>101</vt:i4>
      </vt:variant>
      <vt:variant>
        <vt:i4>0</vt:i4>
      </vt:variant>
      <vt:variant>
        <vt:i4>5</vt:i4>
      </vt:variant>
      <vt:variant>
        <vt:lpwstr/>
      </vt:variant>
      <vt:variant>
        <vt:lpwstr>_Toc437612536</vt:lpwstr>
      </vt:variant>
      <vt:variant>
        <vt:i4>1245239</vt:i4>
      </vt:variant>
      <vt:variant>
        <vt:i4>95</vt:i4>
      </vt:variant>
      <vt:variant>
        <vt:i4>0</vt:i4>
      </vt:variant>
      <vt:variant>
        <vt:i4>5</vt:i4>
      </vt:variant>
      <vt:variant>
        <vt:lpwstr/>
      </vt:variant>
      <vt:variant>
        <vt:lpwstr>_Toc437612535</vt:lpwstr>
      </vt:variant>
      <vt:variant>
        <vt:i4>1245239</vt:i4>
      </vt:variant>
      <vt:variant>
        <vt:i4>89</vt:i4>
      </vt:variant>
      <vt:variant>
        <vt:i4>0</vt:i4>
      </vt:variant>
      <vt:variant>
        <vt:i4>5</vt:i4>
      </vt:variant>
      <vt:variant>
        <vt:lpwstr/>
      </vt:variant>
      <vt:variant>
        <vt:lpwstr>_Toc437612534</vt:lpwstr>
      </vt:variant>
      <vt:variant>
        <vt:i4>1245239</vt:i4>
      </vt:variant>
      <vt:variant>
        <vt:i4>83</vt:i4>
      </vt:variant>
      <vt:variant>
        <vt:i4>0</vt:i4>
      </vt:variant>
      <vt:variant>
        <vt:i4>5</vt:i4>
      </vt:variant>
      <vt:variant>
        <vt:lpwstr/>
      </vt:variant>
      <vt:variant>
        <vt:lpwstr>_Toc437612533</vt:lpwstr>
      </vt:variant>
      <vt:variant>
        <vt:i4>1245239</vt:i4>
      </vt:variant>
      <vt:variant>
        <vt:i4>77</vt:i4>
      </vt:variant>
      <vt:variant>
        <vt:i4>0</vt:i4>
      </vt:variant>
      <vt:variant>
        <vt:i4>5</vt:i4>
      </vt:variant>
      <vt:variant>
        <vt:lpwstr/>
      </vt:variant>
      <vt:variant>
        <vt:lpwstr>_Toc437612532</vt:lpwstr>
      </vt:variant>
      <vt:variant>
        <vt:i4>1245239</vt:i4>
      </vt:variant>
      <vt:variant>
        <vt:i4>71</vt:i4>
      </vt:variant>
      <vt:variant>
        <vt:i4>0</vt:i4>
      </vt:variant>
      <vt:variant>
        <vt:i4>5</vt:i4>
      </vt:variant>
      <vt:variant>
        <vt:lpwstr/>
      </vt:variant>
      <vt:variant>
        <vt:lpwstr>_Toc437612531</vt:lpwstr>
      </vt:variant>
      <vt:variant>
        <vt:i4>1245239</vt:i4>
      </vt:variant>
      <vt:variant>
        <vt:i4>65</vt:i4>
      </vt:variant>
      <vt:variant>
        <vt:i4>0</vt:i4>
      </vt:variant>
      <vt:variant>
        <vt:i4>5</vt:i4>
      </vt:variant>
      <vt:variant>
        <vt:lpwstr/>
      </vt:variant>
      <vt:variant>
        <vt:lpwstr>_Toc437612530</vt:lpwstr>
      </vt:variant>
      <vt:variant>
        <vt:i4>1179703</vt:i4>
      </vt:variant>
      <vt:variant>
        <vt:i4>59</vt:i4>
      </vt:variant>
      <vt:variant>
        <vt:i4>0</vt:i4>
      </vt:variant>
      <vt:variant>
        <vt:i4>5</vt:i4>
      </vt:variant>
      <vt:variant>
        <vt:lpwstr/>
      </vt:variant>
      <vt:variant>
        <vt:lpwstr>_Toc437612529</vt:lpwstr>
      </vt:variant>
      <vt:variant>
        <vt:i4>1179703</vt:i4>
      </vt:variant>
      <vt:variant>
        <vt:i4>53</vt:i4>
      </vt:variant>
      <vt:variant>
        <vt:i4>0</vt:i4>
      </vt:variant>
      <vt:variant>
        <vt:i4>5</vt:i4>
      </vt:variant>
      <vt:variant>
        <vt:lpwstr/>
      </vt:variant>
      <vt:variant>
        <vt:lpwstr>_Toc437612528</vt:lpwstr>
      </vt:variant>
      <vt:variant>
        <vt:i4>1179703</vt:i4>
      </vt:variant>
      <vt:variant>
        <vt:i4>47</vt:i4>
      </vt:variant>
      <vt:variant>
        <vt:i4>0</vt:i4>
      </vt:variant>
      <vt:variant>
        <vt:i4>5</vt:i4>
      </vt:variant>
      <vt:variant>
        <vt:lpwstr/>
      </vt:variant>
      <vt:variant>
        <vt:lpwstr>_Toc437612527</vt:lpwstr>
      </vt:variant>
      <vt:variant>
        <vt:i4>1179703</vt:i4>
      </vt:variant>
      <vt:variant>
        <vt:i4>41</vt:i4>
      </vt:variant>
      <vt:variant>
        <vt:i4>0</vt:i4>
      </vt:variant>
      <vt:variant>
        <vt:i4>5</vt:i4>
      </vt:variant>
      <vt:variant>
        <vt:lpwstr/>
      </vt:variant>
      <vt:variant>
        <vt:lpwstr>_Toc437612526</vt:lpwstr>
      </vt:variant>
      <vt:variant>
        <vt:i4>1179703</vt:i4>
      </vt:variant>
      <vt:variant>
        <vt:i4>35</vt:i4>
      </vt:variant>
      <vt:variant>
        <vt:i4>0</vt:i4>
      </vt:variant>
      <vt:variant>
        <vt:i4>5</vt:i4>
      </vt:variant>
      <vt:variant>
        <vt:lpwstr/>
      </vt:variant>
      <vt:variant>
        <vt:lpwstr>_Toc437612525</vt:lpwstr>
      </vt:variant>
      <vt:variant>
        <vt:i4>1179703</vt:i4>
      </vt:variant>
      <vt:variant>
        <vt:i4>29</vt:i4>
      </vt:variant>
      <vt:variant>
        <vt:i4>0</vt:i4>
      </vt:variant>
      <vt:variant>
        <vt:i4>5</vt:i4>
      </vt:variant>
      <vt:variant>
        <vt:lpwstr/>
      </vt:variant>
      <vt:variant>
        <vt:lpwstr>_Toc437612524</vt:lpwstr>
      </vt:variant>
      <vt:variant>
        <vt:i4>1179703</vt:i4>
      </vt:variant>
      <vt:variant>
        <vt:i4>23</vt:i4>
      </vt:variant>
      <vt:variant>
        <vt:i4>0</vt:i4>
      </vt:variant>
      <vt:variant>
        <vt:i4>5</vt:i4>
      </vt:variant>
      <vt:variant>
        <vt:lpwstr/>
      </vt:variant>
      <vt:variant>
        <vt:lpwstr>_Toc437612523</vt:lpwstr>
      </vt:variant>
      <vt:variant>
        <vt:i4>1179703</vt:i4>
      </vt:variant>
      <vt:variant>
        <vt:i4>17</vt:i4>
      </vt:variant>
      <vt:variant>
        <vt:i4>0</vt:i4>
      </vt:variant>
      <vt:variant>
        <vt:i4>5</vt:i4>
      </vt:variant>
      <vt:variant>
        <vt:lpwstr/>
      </vt:variant>
      <vt:variant>
        <vt:lpwstr>_Toc437612522</vt:lpwstr>
      </vt:variant>
      <vt:variant>
        <vt:i4>1179703</vt:i4>
      </vt:variant>
      <vt:variant>
        <vt:i4>11</vt:i4>
      </vt:variant>
      <vt:variant>
        <vt:i4>0</vt:i4>
      </vt:variant>
      <vt:variant>
        <vt:i4>5</vt:i4>
      </vt:variant>
      <vt:variant>
        <vt:lpwstr/>
      </vt:variant>
      <vt:variant>
        <vt:lpwstr>_Toc437612521</vt:lpwstr>
      </vt:variant>
      <vt:variant>
        <vt:i4>1179703</vt:i4>
      </vt:variant>
      <vt:variant>
        <vt:i4>5</vt:i4>
      </vt:variant>
      <vt:variant>
        <vt:i4>0</vt:i4>
      </vt:variant>
      <vt:variant>
        <vt:i4>5</vt:i4>
      </vt:variant>
      <vt:variant>
        <vt:lpwstr/>
      </vt:variant>
      <vt:variant>
        <vt:lpwstr>_Toc437612520</vt:lpwstr>
      </vt:variant>
      <vt:variant>
        <vt:i4>-2007614378</vt:i4>
      </vt:variant>
      <vt:variant>
        <vt:i4>0</vt:i4>
      </vt:variant>
      <vt:variant>
        <vt:i4>0</vt:i4>
      </vt:variant>
      <vt:variant>
        <vt:i4>5</vt:i4>
      </vt:variant>
      <vt:variant>
        <vt:lpwstr>http://bidding.szu.edu.cn/Download.asp?FileName=uploadfiles/22610470_投标报名表.doc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深圳市建筑工务署</dc:title>
  <dc:creator>xiongxg</dc:creator>
  <cp:lastModifiedBy>vv</cp:lastModifiedBy>
  <cp:revision>3</cp:revision>
  <cp:lastPrinted>2016-08-11T12:53:00Z</cp:lastPrinted>
  <dcterms:created xsi:type="dcterms:W3CDTF">2016-09-08T08:14:00Z</dcterms:created>
  <dcterms:modified xsi:type="dcterms:W3CDTF">2016-09-09T07:08:00Z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1033-10.1.0.5657</vt:lpwstr>
  </property>
</Properties>
</file>